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1457" w:rsidRPr="00AA1457" w:rsidRDefault="00AA1457" w:rsidP="00ED6B30">
      <w:pPr>
        <w:widowControl/>
        <w:spacing w:after="75"/>
        <w:jc w:val="center"/>
        <w:outlineLvl w:val="1"/>
        <w:rPr>
          <w:rFonts w:ascii="宋体" w:eastAsia="宋体" w:hAnsi="宋体" w:cs="宋体"/>
          <w:kern w:val="0"/>
          <w:sz w:val="36"/>
          <w:szCs w:val="36"/>
        </w:rPr>
      </w:pPr>
      <w:r w:rsidRPr="00AA1457">
        <w:rPr>
          <w:rFonts w:ascii="宋体" w:eastAsia="宋体" w:hAnsi="宋体" w:cs="宋体"/>
          <w:kern w:val="0"/>
          <w:sz w:val="36"/>
          <w:szCs w:val="36"/>
        </w:rPr>
        <w:t>常见的影像，矢量，三维数据格式汇总介绍</w:t>
      </w:r>
    </w:p>
    <w:p w:rsidR="00AA1457" w:rsidRPr="00AA1457" w:rsidRDefault="00AA1457" w:rsidP="00ED6B30">
      <w:pPr>
        <w:widowControl/>
        <w:spacing w:line="300" w:lineRule="atLeast"/>
        <w:jc w:val="center"/>
        <w:rPr>
          <w:rFonts w:ascii="宋体" w:eastAsia="宋体" w:hAnsi="宋体" w:cs="宋体"/>
          <w:kern w:val="0"/>
          <w:sz w:val="2"/>
          <w:szCs w:val="2"/>
        </w:rPr>
      </w:pPr>
      <w:r w:rsidRPr="00AA1457">
        <w:rPr>
          <w:rFonts w:ascii="宋体" w:eastAsia="宋体" w:hAnsi="宋体" w:cs="宋体"/>
          <w:color w:val="999999"/>
          <w:kern w:val="0"/>
          <w:szCs w:val="21"/>
        </w:rPr>
        <w:t>2018-02-2</w:t>
      </w:r>
      <w:bookmarkStart w:id="0" w:name="_GoBack"/>
      <w:bookmarkEnd w:id="0"/>
      <w:r w:rsidRPr="00AA1457">
        <w:rPr>
          <w:rFonts w:ascii="宋体" w:eastAsia="宋体" w:hAnsi="宋体" w:cs="宋体"/>
          <w:color w:val="999999"/>
          <w:kern w:val="0"/>
          <w:szCs w:val="21"/>
        </w:rPr>
        <w:t>3</w:t>
      </w:r>
      <w:r w:rsidRPr="00AA1457">
        <w:rPr>
          <w:rFonts w:ascii="宋体" w:eastAsia="宋体" w:hAnsi="宋体" w:cs="宋体"/>
          <w:kern w:val="0"/>
          <w:sz w:val="2"/>
          <w:szCs w:val="2"/>
        </w:rPr>
        <w:t> </w:t>
      </w:r>
      <w:r w:rsidRPr="00AA1457">
        <w:rPr>
          <w:rFonts w:ascii="宋体" w:eastAsia="宋体" w:hAnsi="宋体" w:cs="宋体"/>
          <w:color w:val="999999"/>
          <w:kern w:val="0"/>
          <w:szCs w:val="21"/>
        </w:rPr>
        <w:t>GIS航空数据处理</w:t>
      </w:r>
      <w:r w:rsidRPr="00AA1457">
        <w:rPr>
          <w:rFonts w:ascii="宋体" w:eastAsia="宋体" w:hAnsi="宋体" w:cs="宋体"/>
          <w:kern w:val="0"/>
          <w:sz w:val="2"/>
          <w:szCs w:val="2"/>
        </w:rPr>
        <w:t> </w:t>
      </w:r>
      <w:hyperlink r:id="rId4" w:anchor="#" w:history="1">
        <w:r w:rsidRPr="00AA1457">
          <w:rPr>
            <w:rFonts w:ascii="宋体" w:eastAsia="宋体" w:hAnsi="宋体" w:cs="宋体"/>
            <w:color w:val="4395F5"/>
            <w:kern w:val="0"/>
            <w:szCs w:val="21"/>
          </w:rPr>
          <w:t>GIS航空数据处理</w:t>
        </w:r>
      </w:hyperlink>
    </w:p>
    <w:p w:rsidR="00ED6B30" w:rsidRDefault="00ED6B30" w:rsidP="00AA1457">
      <w:pPr>
        <w:widowControl/>
        <w:shd w:val="clear" w:color="auto" w:fill="FFFFFF"/>
        <w:spacing w:line="384" w:lineRule="atLeast"/>
        <w:jc w:val="center"/>
        <w:rPr>
          <w:rFonts w:ascii="微软雅黑" w:eastAsia="微软雅黑" w:hAnsi="微软雅黑" w:cs="宋体"/>
          <w:color w:val="888888"/>
          <w:kern w:val="0"/>
          <w:sz w:val="23"/>
          <w:szCs w:val="23"/>
        </w:rPr>
      </w:pPr>
    </w:p>
    <w:p w:rsidR="00AA1457" w:rsidRPr="00AA1457" w:rsidRDefault="00AA1457" w:rsidP="00AA1457">
      <w:pPr>
        <w:widowControl/>
        <w:shd w:val="clear" w:color="auto" w:fill="FFFFFF"/>
        <w:spacing w:line="384" w:lineRule="atLeast"/>
        <w:jc w:val="center"/>
        <w:rPr>
          <w:rFonts w:ascii="微软雅黑" w:eastAsia="微软雅黑" w:hAnsi="微软雅黑" w:cs="宋体"/>
          <w:color w:val="3E3E3E"/>
          <w:kern w:val="0"/>
          <w:sz w:val="24"/>
          <w:szCs w:val="24"/>
        </w:rPr>
      </w:pPr>
      <w:r w:rsidRPr="00AA1457">
        <w:rPr>
          <w:rFonts w:ascii="微软雅黑" w:eastAsia="微软雅黑" w:hAnsi="微软雅黑" w:cs="宋体" w:hint="eastAsia"/>
          <w:color w:val="888888"/>
          <w:kern w:val="0"/>
          <w:sz w:val="23"/>
          <w:szCs w:val="23"/>
        </w:rPr>
        <w:t>天天跟图像打交道的我们</w:t>
      </w:r>
    </w:p>
    <w:p w:rsidR="00AA1457" w:rsidRPr="00AA1457" w:rsidRDefault="00AA1457" w:rsidP="00AA1457">
      <w:pPr>
        <w:widowControl/>
        <w:shd w:val="clear" w:color="auto" w:fill="FFFFFF"/>
        <w:spacing w:line="384" w:lineRule="atLeast"/>
        <w:jc w:val="center"/>
        <w:rPr>
          <w:rFonts w:ascii="微软雅黑" w:eastAsia="微软雅黑" w:hAnsi="微软雅黑" w:cs="宋体"/>
          <w:color w:val="3E3E3E"/>
          <w:kern w:val="0"/>
          <w:sz w:val="24"/>
          <w:szCs w:val="24"/>
        </w:rPr>
      </w:pPr>
      <w:r w:rsidRPr="00AA1457">
        <w:rPr>
          <w:rFonts w:ascii="微软雅黑" w:eastAsia="微软雅黑" w:hAnsi="微软雅黑" w:cs="宋体" w:hint="eastAsia"/>
          <w:color w:val="888888"/>
          <w:kern w:val="0"/>
          <w:sz w:val="23"/>
          <w:szCs w:val="23"/>
        </w:rPr>
        <w:t>怎么能少了对</w:t>
      </w:r>
      <w:r w:rsidRPr="00AA1457">
        <w:rPr>
          <w:rFonts w:ascii="微软雅黑" w:eastAsia="微软雅黑" w:hAnsi="微软雅黑" w:cs="宋体" w:hint="eastAsia"/>
          <w:b/>
          <w:bCs/>
          <w:color w:val="888888"/>
          <w:kern w:val="0"/>
          <w:sz w:val="23"/>
          <w:szCs w:val="23"/>
        </w:rPr>
        <w:t>图像格式的认识</w:t>
      </w:r>
    </w:p>
    <w:p w:rsidR="00AA1457" w:rsidRPr="00AA1457" w:rsidRDefault="00AA1457" w:rsidP="00AA1457">
      <w:pPr>
        <w:widowControl/>
        <w:shd w:val="clear" w:color="auto" w:fill="FFFFFF"/>
        <w:spacing w:line="384" w:lineRule="atLeast"/>
        <w:jc w:val="center"/>
        <w:rPr>
          <w:rFonts w:ascii="微软雅黑" w:eastAsia="微软雅黑" w:hAnsi="微软雅黑" w:cs="宋体"/>
          <w:color w:val="3E3E3E"/>
          <w:kern w:val="0"/>
          <w:sz w:val="24"/>
          <w:szCs w:val="24"/>
        </w:rPr>
      </w:pPr>
      <w:r w:rsidRPr="00AA1457">
        <w:rPr>
          <w:rFonts w:ascii="微软雅黑" w:eastAsia="微软雅黑" w:hAnsi="微软雅黑" w:cs="宋体" w:hint="eastAsia"/>
          <w:color w:val="888888"/>
          <w:kern w:val="0"/>
          <w:sz w:val="23"/>
          <w:szCs w:val="23"/>
        </w:rPr>
        <w:t>本文汇总了我们常用的几种</w:t>
      </w:r>
      <w:r w:rsidRPr="00AA1457">
        <w:rPr>
          <w:rFonts w:ascii="微软雅黑" w:eastAsia="微软雅黑" w:hAnsi="微软雅黑" w:cs="宋体" w:hint="eastAsia"/>
          <w:b/>
          <w:bCs/>
          <w:color w:val="888888"/>
          <w:kern w:val="0"/>
          <w:sz w:val="23"/>
          <w:szCs w:val="23"/>
        </w:rPr>
        <w:t>影像、矢量及三维数据</w:t>
      </w:r>
      <w:r w:rsidRPr="00AA1457">
        <w:rPr>
          <w:rFonts w:ascii="微软雅黑" w:eastAsia="微软雅黑" w:hAnsi="微软雅黑" w:cs="宋体" w:hint="eastAsia"/>
          <w:color w:val="888888"/>
          <w:kern w:val="0"/>
          <w:sz w:val="23"/>
          <w:szCs w:val="23"/>
        </w:rPr>
        <w:t>的</w:t>
      </w:r>
      <w:r w:rsidRPr="00AA1457">
        <w:rPr>
          <w:rFonts w:ascii="微软雅黑" w:eastAsia="微软雅黑" w:hAnsi="微软雅黑" w:cs="宋体" w:hint="eastAsia"/>
          <w:b/>
          <w:bCs/>
          <w:color w:val="888888"/>
          <w:kern w:val="0"/>
          <w:sz w:val="23"/>
          <w:szCs w:val="23"/>
        </w:rPr>
        <w:t>格式介绍</w:t>
      </w:r>
    </w:p>
    <w:p w:rsidR="00AA1457" w:rsidRPr="00AA1457" w:rsidRDefault="00AA1457" w:rsidP="00AA1457">
      <w:pPr>
        <w:widowControl/>
        <w:shd w:val="clear" w:color="auto" w:fill="FFFFFF"/>
        <w:spacing w:line="384" w:lineRule="atLeast"/>
        <w:jc w:val="center"/>
        <w:rPr>
          <w:rFonts w:ascii="微软雅黑" w:eastAsia="微软雅黑" w:hAnsi="微软雅黑" w:cs="宋体"/>
          <w:color w:val="3E3E3E"/>
          <w:kern w:val="0"/>
          <w:sz w:val="24"/>
          <w:szCs w:val="24"/>
        </w:rPr>
      </w:pPr>
      <w:r w:rsidRPr="00AA1457">
        <w:rPr>
          <w:rFonts w:ascii="微软雅黑" w:eastAsia="微软雅黑" w:hAnsi="微软雅黑" w:cs="宋体"/>
          <w:noProof/>
          <w:color w:val="3E3E3E"/>
          <w:kern w:val="0"/>
          <w:sz w:val="24"/>
          <w:szCs w:val="24"/>
        </w:rPr>
        <w:drawing>
          <wp:inline distT="0" distB="0" distL="0" distR="0">
            <wp:extent cx="323850" cy="209550"/>
            <wp:effectExtent l="0" t="0" r="0" b="0"/>
            <wp:docPr id="10" name="图片 10" descr="https://mmbiz.qpic.cn/mmbiz_gif/vbYGy9fL0pc98CTg0dda6dGkpHibUqQrfKYNtk7GU1mdbqXTAFRlCA3B2uGJfCopjGXicTcF6GYt3Ro76fsJfdBQ/640?wx_fmt=gif&amp;tp=webp&amp;wxfrom=5&amp;wx_laz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mbiz.qpic.cn/mmbiz_gif/vbYGy9fL0pc98CTg0dda6dGkpHibUqQrfKYNtk7GU1mdbqXTAFRlCA3B2uGJfCopjGXicTcF6GYt3Ro76fsJfdBQ/640?wx_fmt=gif&amp;tp=webp&amp;wxfrom=5&amp;wx_lazy=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3850" cy="209550"/>
                    </a:xfrm>
                    <a:prstGeom prst="rect">
                      <a:avLst/>
                    </a:prstGeom>
                    <a:noFill/>
                    <a:ln>
                      <a:noFill/>
                    </a:ln>
                  </pic:spPr>
                </pic:pic>
              </a:graphicData>
            </a:graphic>
          </wp:inline>
        </w:drawing>
      </w:r>
    </w:p>
    <w:p w:rsidR="00AA1457" w:rsidRPr="00ED6B30" w:rsidRDefault="00AA1457" w:rsidP="00ED6B30">
      <w:pPr>
        <w:widowControl/>
        <w:pBdr>
          <w:bottom w:val="single" w:sz="8" w:space="0" w:color="AAA695"/>
        </w:pBdr>
        <w:spacing w:line="420" w:lineRule="atLeast"/>
        <w:rPr>
          <w:rFonts w:ascii="宋体" w:eastAsia="宋体" w:hAnsi="宋体" w:cs="宋体" w:hint="eastAsia"/>
          <w:b/>
          <w:bCs/>
          <w:color w:val="AAA695"/>
          <w:kern w:val="0"/>
          <w:sz w:val="24"/>
          <w:szCs w:val="24"/>
        </w:rPr>
      </w:pPr>
      <w:r w:rsidRPr="00AA1457">
        <w:rPr>
          <w:rFonts w:ascii="宋体" w:eastAsia="宋体" w:hAnsi="宋体" w:cs="宋体"/>
          <w:b/>
          <w:bCs/>
          <w:color w:val="FFFFFF"/>
          <w:kern w:val="0"/>
          <w:sz w:val="24"/>
          <w:szCs w:val="24"/>
          <w:shd w:val="clear" w:color="auto" w:fill="AAA695"/>
        </w:rPr>
        <w:t>1</w:t>
      </w:r>
      <w:r w:rsidRPr="00AA1457">
        <w:rPr>
          <w:rFonts w:ascii="宋体" w:eastAsia="宋体" w:hAnsi="宋体" w:cs="宋体"/>
          <w:b/>
          <w:bCs/>
          <w:color w:val="AAA695"/>
          <w:kern w:val="0"/>
          <w:sz w:val="27"/>
          <w:szCs w:val="27"/>
          <w:bdr w:val="none" w:sz="0" w:space="0" w:color="auto" w:frame="1"/>
        </w:rPr>
        <w:t>影像数据格式</w:t>
      </w:r>
    </w:p>
    <w:p w:rsidR="00AA1457" w:rsidRPr="00AA1457" w:rsidRDefault="00AA1457" w:rsidP="00AA1457">
      <w:pPr>
        <w:widowControl/>
        <w:shd w:val="clear" w:color="auto" w:fill="FFFFFF"/>
        <w:spacing w:line="384" w:lineRule="atLeast"/>
        <w:jc w:val="left"/>
        <w:rPr>
          <w:rFonts w:ascii="微软雅黑" w:eastAsia="微软雅黑" w:hAnsi="微软雅黑" w:cs="宋体"/>
          <w:color w:val="3E3E3E"/>
          <w:kern w:val="0"/>
          <w:sz w:val="24"/>
          <w:szCs w:val="24"/>
        </w:rPr>
      </w:pPr>
      <w:r w:rsidRPr="00AA1457">
        <w:rPr>
          <w:rFonts w:ascii="微软雅黑" w:eastAsia="微软雅黑" w:hAnsi="微软雅黑" w:cs="宋体" w:hint="eastAsia"/>
          <w:b/>
          <w:bCs/>
          <w:color w:val="3E3E3E"/>
          <w:kern w:val="0"/>
          <w:sz w:val="24"/>
          <w:szCs w:val="24"/>
        </w:rPr>
        <w:t>TIF</w:t>
      </w:r>
    </w:p>
    <w:p w:rsidR="00AA1457" w:rsidRPr="00AA1457" w:rsidRDefault="00AA1457" w:rsidP="00AA1457">
      <w:pPr>
        <w:widowControl/>
        <w:shd w:val="clear" w:color="auto" w:fill="FFFFFF"/>
        <w:spacing w:line="384" w:lineRule="atLeast"/>
        <w:jc w:val="left"/>
        <w:rPr>
          <w:rFonts w:ascii="微软雅黑" w:eastAsia="微软雅黑" w:hAnsi="微软雅黑" w:cs="宋体"/>
          <w:color w:val="3E3E3E"/>
          <w:kern w:val="0"/>
          <w:sz w:val="24"/>
          <w:szCs w:val="24"/>
        </w:rPr>
      </w:pPr>
      <w:r w:rsidRPr="00AA1457">
        <w:rPr>
          <w:rFonts w:ascii="微软雅黑" w:eastAsia="微软雅黑" w:hAnsi="微软雅黑" w:cs="宋体" w:hint="eastAsia"/>
          <w:color w:val="3E3E3E"/>
          <w:spacing w:val="15"/>
          <w:kern w:val="0"/>
          <w:szCs w:val="21"/>
        </w:rPr>
        <w:t>TIF是我们数据生成过程中较为常见的一种图形格式。</w:t>
      </w:r>
    </w:p>
    <w:p w:rsidR="00ED6B30" w:rsidRPr="00ED6B30" w:rsidRDefault="00AA1457" w:rsidP="00ED6B30">
      <w:pPr>
        <w:widowControl/>
        <w:shd w:val="clear" w:color="auto" w:fill="FFFFFF"/>
        <w:spacing w:line="384" w:lineRule="atLeast"/>
        <w:jc w:val="left"/>
        <w:rPr>
          <w:rFonts w:ascii="微软雅黑" w:eastAsia="微软雅黑" w:hAnsi="微软雅黑" w:cs="宋体" w:hint="eastAsia"/>
          <w:color w:val="3E3E3E"/>
          <w:kern w:val="0"/>
          <w:sz w:val="24"/>
          <w:szCs w:val="24"/>
        </w:rPr>
      </w:pPr>
      <w:r w:rsidRPr="00AA1457">
        <w:rPr>
          <w:rFonts w:ascii="微软雅黑" w:eastAsia="微软雅黑" w:hAnsi="微软雅黑" w:cs="宋体" w:hint="eastAsia"/>
          <w:color w:val="3E3E3E"/>
          <w:spacing w:val="15"/>
          <w:kern w:val="0"/>
          <w:szCs w:val="21"/>
        </w:rPr>
        <w:t>Tagged Image File Format，简写为TIFF</w:t>
      </w:r>
    </w:p>
    <w:p w:rsidR="00AA1457" w:rsidRPr="00AA1457" w:rsidRDefault="00AA1457" w:rsidP="00AA1457">
      <w:pPr>
        <w:widowControl/>
        <w:shd w:val="clear" w:color="auto" w:fill="FFFFFF"/>
        <w:spacing w:line="384" w:lineRule="atLeast"/>
        <w:jc w:val="left"/>
        <w:rPr>
          <w:rFonts w:ascii="微软雅黑" w:eastAsia="微软雅黑" w:hAnsi="微软雅黑" w:cs="宋体"/>
          <w:color w:val="3E3E3E"/>
          <w:kern w:val="0"/>
          <w:sz w:val="24"/>
          <w:szCs w:val="24"/>
        </w:rPr>
      </w:pPr>
      <w:r w:rsidRPr="00AA1457">
        <w:rPr>
          <w:rFonts w:ascii="微软雅黑" w:eastAsia="微软雅黑" w:hAnsi="微软雅黑" w:cs="宋体" w:hint="eastAsia"/>
          <w:color w:val="3E3E3E"/>
          <w:spacing w:val="15"/>
          <w:kern w:val="0"/>
          <w:szCs w:val="21"/>
        </w:rPr>
        <w:t>是一种主要用来存储包括照片和艺术图在内的图像的文件格式。它最初由 Aldus公司与微软公司一起为PostScript打印开发。</w:t>
      </w:r>
      <w:r w:rsidRPr="00AA1457">
        <w:rPr>
          <w:rFonts w:ascii="微软雅黑" w:eastAsia="微软雅黑" w:hAnsi="微软雅黑" w:cs="宋体" w:hint="eastAsia"/>
          <w:color w:val="3E3E3E"/>
          <w:spacing w:val="30"/>
          <w:kern w:val="0"/>
          <w:sz w:val="18"/>
          <w:szCs w:val="18"/>
        </w:rPr>
        <w:t>TIFF与JPEG和PNG一起成为流行的高位彩色图像格式。</w:t>
      </w:r>
    </w:p>
    <w:p w:rsidR="00AA1457" w:rsidRPr="00AA1457" w:rsidRDefault="00AA1457" w:rsidP="00AA1457">
      <w:pPr>
        <w:widowControl/>
        <w:shd w:val="clear" w:color="auto" w:fill="FFFFFF"/>
        <w:spacing w:line="384" w:lineRule="atLeast"/>
        <w:jc w:val="left"/>
        <w:rPr>
          <w:rFonts w:ascii="微软雅黑" w:eastAsia="微软雅黑" w:hAnsi="微软雅黑" w:cs="宋体"/>
          <w:color w:val="3E3E3E"/>
          <w:kern w:val="0"/>
          <w:sz w:val="24"/>
          <w:szCs w:val="24"/>
        </w:rPr>
      </w:pPr>
      <w:r w:rsidRPr="00AA1457">
        <w:rPr>
          <w:rFonts w:ascii="微软雅黑" w:eastAsia="微软雅黑" w:hAnsi="微软雅黑" w:cs="宋体" w:hint="eastAsia"/>
          <w:color w:val="3E3E3E"/>
          <w:spacing w:val="15"/>
          <w:kern w:val="0"/>
          <w:szCs w:val="21"/>
        </w:rPr>
        <w:t>tif可以有</w:t>
      </w:r>
      <w:r w:rsidRPr="00AA1457">
        <w:rPr>
          <w:rFonts w:ascii="微软雅黑" w:eastAsia="微软雅黑" w:hAnsi="微软雅黑" w:cs="宋体" w:hint="eastAsia"/>
          <w:b/>
          <w:bCs/>
          <w:color w:val="3E3E3E"/>
          <w:spacing w:val="15"/>
          <w:kern w:val="0"/>
          <w:szCs w:val="21"/>
        </w:rPr>
        <w:t>8位，24位</w:t>
      </w:r>
      <w:r w:rsidRPr="00AA1457">
        <w:rPr>
          <w:rFonts w:ascii="微软雅黑" w:eastAsia="微软雅黑" w:hAnsi="微软雅黑" w:cs="宋体" w:hint="eastAsia"/>
          <w:color w:val="3E3E3E"/>
          <w:spacing w:val="15"/>
          <w:kern w:val="0"/>
          <w:szCs w:val="21"/>
        </w:rPr>
        <w:t>等深度，一般</w:t>
      </w:r>
      <w:r w:rsidRPr="00AA1457">
        <w:rPr>
          <w:rFonts w:ascii="微软雅黑" w:eastAsia="微软雅黑" w:hAnsi="微软雅黑" w:cs="宋体" w:hint="eastAsia"/>
          <w:b/>
          <w:bCs/>
          <w:color w:val="3E3E3E"/>
          <w:spacing w:val="15"/>
          <w:kern w:val="0"/>
          <w:szCs w:val="21"/>
        </w:rPr>
        <w:t>真彩色是24位</w:t>
      </w:r>
      <w:r w:rsidRPr="00AA1457">
        <w:rPr>
          <w:rFonts w:ascii="微软雅黑" w:eastAsia="微软雅黑" w:hAnsi="微软雅黑" w:cs="宋体" w:hint="eastAsia"/>
          <w:color w:val="3E3E3E"/>
          <w:spacing w:val="15"/>
          <w:kern w:val="0"/>
          <w:szCs w:val="21"/>
        </w:rPr>
        <w:t>，而地形数据只有一个高度值，采用8位。</w:t>
      </w:r>
    </w:p>
    <w:p w:rsidR="00ED6B30" w:rsidRDefault="00ED6B30" w:rsidP="00ED6B30">
      <w:pPr>
        <w:widowControl/>
        <w:shd w:val="clear" w:color="auto" w:fill="FFFFFF"/>
        <w:spacing w:line="384" w:lineRule="atLeast"/>
        <w:jc w:val="center"/>
        <w:rPr>
          <w:rFonts w:ascii="微软雅黑" w:eastAsia="微软雅黑" w:hAnsi="微软雅黑" w:cs="宋体"/>
          <w:color w:val="3E3E3E"/>
          <w:spacing w:val="15"/>
          <w:kern w:val="0"/>
          <w:szCs w:val="21"/>
        </w:rPr>
      </w:pPr>
      <w:r w:rsidRPr="00ED6B30">
        <w:rPr>
          <w:rFonts w:ascii="微软雅黑" w:eastAsia="微软雅黑" w:hAnsi="微软雅黑" w:cs="宋体"/>
          <w:noProof/>
          <w:color w:val="3E3E3E"/>
          <w:spacing w:val="15"/>
          <w:kern w:val="0"/>
          <w:szCs w:val="21"/>
        </w:rPr>
        <w:drawing>
          <wp:inline distT="0" distB="0" distL="0" distR="0" wp14:anchorId="43DC8FA9" wp14:editId="7F801B0F">
            <wp:extent cx="2867025" cy="1181100"/>
            <wp:effectExtent l="0" t="0" r="9525" b="0"/>
            <wp:docPr id="11" name="图片 11" descr="C:\Users\lj\AppData\Local\Temp\WeChat Files\6f3384d8b3838a23fbd602be772712e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j\AppData\Local\Temp\WeChat Files\6f3384d8b3838a23fbd602be772712e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67025" cy="1181100"/>
                    </a:xfrm>
                    <a:prstGeom prst="rect">
                      <a:avLst/>
                    </a:prstGeom>
                    <a:noFill/>
                    <a:ln>
                      <a:noFill/>
                    </a:ln>
                  </pic:spPr>
                </pic:pic>
              </a:graphicData>
            </a:graphic>
          </wp:inline>
        </w:drawing>
      </w:r>
    </w:p>
    <w:p w:rsidR="00AA1457" w:rsidRPr="00AA1457" w:rsidRDefault="00AA1457" w:rsidP="00AA1457">
      <w:pPr>
        <w:widowControl/>
        <w:shd w:val="clear" w:color="auto" w:fill="FFFFFF"/>
        <w:spacing w:line="384" w:lineRule="atLeast"/>
        <w:jc w:val="left"/>
        <w:rPr>
          <w:rFonts w:ascii="微软雅黑" w:eastAsia="微软雅黑" w:hAnsi="微软雅黑" w:cs="宋体"/>
          <w:color w:val="3E3E3E"/>
          <w:kern w:val="0"/>
          <w:sz w:val="24"/>
          <w:szCs w:val="24"/>
        </w:rPr>
      </w:pPr>
      <w:r w:rsidRPr="00AA1457">
        <w:rPr>
          <w:rFonts w:ascii="微软雅黑" w:eastAsia="微软雅黑" w:hAnsi="微软雅黑" w:cs="宋体" w:hint="eastAsia"/>
          <w:color w:val="3E3E3E"/>
          <w:spacing w:val="15"/>
          <w:kern w:val="0"/>
          <w:szCs w:val="21"/>
        </w:rPr>
        <w:t>有时与TIF一同会看到伴有</w:t>
      </w:r>
      <w:r w:rsidRPr="00AA1457">
        <w:rPr>
          <w:rFonts w:ascii="微软雅黑" w:eastAsia="微软雅黑" w:hAnsi="微软雅黑" w:cs="宋体" w:hint="eastAsia"/>
          <w:b/>
          <w:bCs/>
          <w:color w:val="3E3E3E"/>
          <w:spacing w:val="15"/>
          <w:kern w:val="0"/>
          <w:szCs w:val="21"/>
        </w:rPr>
        <w:t>.TFW</w:t>
      </w:r>
      <w:r w:rsidRPr="00AA1457">
        <w:rPr>
          <w:rFonts w:ascii="微软雅黑" w:eastAsia="微软雅黑" w:hAnsi="微软雅黑" w:cs="宋体" w:hint="eastAsia"/>
          <w:color w:val="3E3E3E"/>
          <w:spacing w:val="15"/>
          <w:kern w:val="0"/>
          <w:szCs w:val="21"/>
        </w:rPr>
        <w:t>文件</w:t>
      </w:r>
    </w:p>
    <w:p w:rsidR="00AA1457" w:rsidRDefault="00AA1457" w:rsidP="00ED6B30">
      <w:pPr>
        <w:widowControl/>
        <w:shd w:val="clear" w:color="auto" w:fill="FFFFFF"/>
        <w:spacing w:line="384" w:lineRule="atLeast"/>
        <w:jc w:val="left"/>
        <w:rPr>
          <w:rFonts w:ascii="微软雅黑" w:eastAsia="微软雅黑" w:hAnsi="微软雅黑" w:cs="宋体"/>
          <w:color w:val="3E3E3E"/>
          <w:kern w:val="0"/>
          <w:sz w:val="24"/>
          <w:szCs w:val="24"/>
        </w:rPr>
      </w:pPr>
      <w:r w:rsidRPr="00AA1457">
        <w:rPr>
          <w:rFonts w:ascii="微软雅黑" w:eastAsia="微软雅黑" w:hAnsi="微软雅黑" w:cs="宋体" w:hint="eastAsia"/>
          <w:color w:val="3E3E3E"/>
          <w:spacing w:val="15"/>
          <w:kern w:val="0"/>
          <w:szCs w:val="21"/>
        </w:rPr>
        <w:t>.TFW为坐标文件可放入EXCEL中打卡查看，可直接看到</w:t>
      </w:r>
      <w:r w:rsidRPr="00AA1457">
        <w:rPr>
          <w:rFonts w:ascii="微软雅黑" w:eastAsia="微软雅黑" w:hAnsi="微软雅黑" w:cs="宋体" w:hint="eastAsia"/>
          <w:b/>
          <w:bCs/>
          <w:color w:val="3E3E3E"/>
          <w:spacing w:val="15"/>
          <w:kern w:val="0"/>
          <w:szCs w:val="21"/>
        </w:rPr>
        <w:t>影像的坐标信息</w:t>
      </w:r>
      <w:r w:rsidRPr="00AA1457">
        <w:rPr>
          <w:rFonts w:ascii="微软雅黑" w:eastAsia="微软雅黑" w:hAnsi="微软雅黑" w:cs="宋体" w:hint="eastAsia"/>
          <w:color w:val="3E3E3E"/>
          <w:spacing w:val="15"/>
          <w:kern w:val="0"/>
          <w:szCs w:val="21"/>
        </w:rPr>
        <w:t>。</w:t>
      </w:r>
    </w:p>
    <w:p w:rsidR="00ED6B30" w:rsidRPr="00ED6B30" w:rsidRDefault="00ED6B30" w:rsidP="00ED6B30">
      <w:pPr>
        <w:widowControl/>
        <w:shd w:val="clear" w:color="auto" w:fill="FFFFFF"/>
        <w:spacing w:line="384" w:lineRule="atLeast"/>
        <w:jc w:val="center"/>
        <w:rPr>
          <w:rFonts w:ascii="微软雅黑" w:eastAsia="微软雅黑" w:hAnsi="微软雅黑" w:cs="宋体" w:hint="eastAsia"/>
          <w:color w:val="3E3E3E"/>
          <w:kern w:val="0"/>
          <w:sz w:val="24"/>
          <w:szCs w:val="24"/>
        </w:rPr>
      </w:pPr>
      <w:r w:rsidRPr="00ED6B30">
        <w:rPr>
          <w:rFonts w:ascii="微软雅黑" w:eastAsia="微软雅黑" w:hAnsi="微软雅黑" w:cs="宋体"/>
          <w:noProof/>
          <w:color w:val="3E3E3E"/>
          <w:kern w:val="0"/>
          <w:sz w:val="24"/>
          <w:szCs w:val="24"/>
        </w:rPr>
        <w:lastRenderedPageBreak/>
        <w:drawing>
          <wp:inline distT="0" distB="0" distL="0" distR="0">
            <wp:extent cx="2133600" cy="1866900"/>
            <wp:effectExtent l="0" t="0" r="0" b="0"/>
            <wp:docPr id="12" name="图片 12" descr="C:\Users\lj\AppData\Local\Temp\WeChat Files\8e3cd7db366378f4ee51cf710fd115f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j\AppData\Local\Temp\WeChat Files\8e3cd7db366378f4ee51cf710fd115f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33600" cy="1866900"/>
                    </a:xfrm>
                    <a:prstGeom prst="rect">
                      <a:avLst/>
                    </a:prstGeom>
                    <a:noFill/>
                    <a:ln>
                      <a:noFill/>
                    </a:ln>
                  </pic:spPr>
                </pic:pic>
              </a:graphicData>
            </a:graphic>
          </wp:inline>
        </w:drawing>
      </w:r>
    </w:p>
    <w:p w:rsidR="00AA1457" w:rsidRPr="00AA1457" w:rsidRDefault="00AA1457" w:rsidP="00AA1457">
      <w:pPr>
        <w:widowControl/>
        <w:shd w:val="clear" w:color="auto" w:fill="FFFFFF"/>
        <w:spacing w:line="384" w:lineRule="atLeast"/>
        <w:jc w:val="left"/>
        <w:rPr>
          <w:rFonts w:ascii="微软雅黑" w:eastAsia="微软雅黑" w:hAnsi="微软雅黑" w:cs="宋体"/>
          <w:color w:val="3E3E3E"/>
          <w:kern w:val="0"/>
          <w:sz w:val="24"/>
          <w:szCs w:val="24"/>
        </w:rPr>
      </w:pPr>
      <w:r w:rsidRPr="00AA1457">
        <w:rPr>
          <w:rFonts w:ascii="微软雅黑" w:eastAsia="微软雅黑" w:hAnsi="微软雅黑" w:cs="宋体" w:hint="eastAsia"/>
          <w:color w:val="3E3E3E"/>
          <w:spacing w:val="15"/>
          <w:kern w:val="0"/>
          <w:szCs w:val="21"/>
        </w:rPr>
        <w:t>但有的TIF影像即使没有TFW文件也能在软件中正确显示坐标，这是因为大部分TIF影像会把坐标信息直接写入影像中，软件会直接读取。</w:t>
      </w:r>
      <w:r w:rsidRPr="00AA1457">
        <w:rPr>
          <w:rFonts w:ascii="微软雅黑" w:eastAsia="微软雅黑" w:hAnsi="微软雅黑" w:cs="宋体" w:hint="eastAsia"/>
          <w:color w:val="3E3E3E"/>
          <w:kern w:val="0"/>
          <w:sz w:val="24"/>
          <w:szCs w:val="24"/>
        </w:rPr>
        <w:br/>
      </w:r>
      <w:r w:rsidRPr="00AA1457">
        <w:rPr>
          <w:rFonts w:ascii="微软雅黑" w:eastAsia="微软雅黑" w:hAnsi="微软雅黑" w:cs="宋体" w:hint="eastAsia"/>
          <w:b/>
          <w:bCs/>
          <w:color w:val="3E3E3E"/>
          <w:kern w:val="0"/>
          <w:sz w:val="24"/>
          <w:szCs w:val="24"/>
        </w:rPr>
        <w:t>IMG</w:t>
      </w:r>
    </w:p>
    <w:p w:rsidR="00AA1457" w:rsidRPr="00AA1457" w:rsidRDefault="00AA1457" w:rsidP="00AA1457">
      <w:pPr>
        <w:widowControl/>
        <w:shd w:val="clear" w:color="auto" w:fill="FFFFFF"/>
        <w:spacing w:line="384" w:lineRule="atLeast"/>
        <w:jc w:val="left"/>
        <w:rPr>
          <w:rFonts w:ascii="微软雅黑" w:eastAsia="微软雅黑" w:hAnsi="微软雅黑" w:cs="宋体"/>
          <w:color w:val="3E3E3E"/>
          <w:kern w:val="0"/>
          <w:sz w:val="24"/>
          <w:szCs w:val="24"/>
        </w:rPr>
      </w:pPr>
      <w:r w:rsidRPr="00AA1457">
        <w:rPr>
          <w:rFonts w:ascii="微软雅黑" w:eastAsia="微软雅黑" w:hAnsi="微软雅黑" w:cs="宋体" w:hint="eastAsia"/>
          <w:color w:val="3E3E3E"/>
          <w:spacing w:val="15"/>
          <w:kern w:val="0"/>
          <w:szCs w:val="21"/>
        </w:rPr>
        <w:t>百科上说img格式是镜像的一种。可以通过制作数据光盘或者使用虚拟光驱(如 WinMount)安装IMG数据文件。</w:t>
      </w:r>
    </w:p>
    <w:p w:rsidR="00AA1457" w:rsidRPr="00AA1457" w:rsidRDefault="00AA1457" w:rsidP="00AA1457">
      <w:pPr>
        <w:widowControl/>
        <w:shd w:val="clear" w:color="auto" w:fill="FFFFFF"/>
        <w:spacing w:line="384" w:lineRule="atLeast"/>
        <w:jc w:val="left"/>
        <w:rPr>
          <w:rFonts w:ascii="微软雅黑" w:eastAsia="微软雅黑" w:hAnsi="微软雅黑" w:cs="宋体"/>
          <w:color w:val="3E3E3E"/>
          <w:kern w:val="0"/>
          <w:sz w:val="24"/>
          <w:szCs w:val="24"/>
        </w:rPr>
      </w:pPr>
      <w:r w:rsidRPr="00AA1457">
        <w:rPr>
          <w:rFonts w:ascii="微软雅黑" w:eastAsia="微软雅黑" w:hAnsi="微软雅黑" w:cs="宋体" w:hint="eastAsia"/>
          <w:color w:val="3E3E3E"/>
          <w:spacing w:val="15"/>
          <w:kern w:val="0"/>
          <w:szCs w:val="21"/>
        </w:rPr>
        <w:t>但在我们的角度来看img跟TIF一样是一种天天打交道的图形格式，但不同的是img后面跟随的小弟倒真是不少。</w:t>
      </w:r>
    </w:p>
    <w:p w:rsidR="00ED6B30" w:rsidRDefault="00AA1457" w:rsidP="00ED6B30">
      <w:pPr>
        <w:widowControl/>
        <w:shd w:val="clear" w:color="auto" w:fill="FFFFFF"/>
        <w:spacing w:line="384" w:lineRule="atLeast"/>
        <w:jc w:val="center"/>
        <w:rPr>
          <w:rFonts w:ascii="微软雅黑" w:eastAsia="微软雅黑" w:hAnsi="微软雅黑" w:cs="宋体"/>
          <w:color w:val="3E3E3E"/>
          <w:spacing w:val="15"/>
          <w:kern w:val="0"/>
          <w:szCs w:val="21"/>
        </w:rPr>
      </w:pPr>
      <w:r w:rsidRPr="00AA1457">
        <w:rPr>
          <w:rFonts w:ascii="微软雅黑" w:eastAsia="微软雅黑" w:hAnsi="微软雅黑" w:cs="宋体"/>
          <w:noProof/>
          <w:color w:val="3E3E3E"/>
          <w:kern w:val="0"/>
          <w:sz w:val="24"/>
          <w:szCs w:val="24"/>
        </w:rPr>
        <mc:AlternateContent>
          <mc:Choice Requires="wps">
            <w:drawing>
              <wp:inline distT="0" distB="0" distL="0" distR="0">
                <wp:extent cx="304800" cy="304800"/>
                <wp:effectExtent l="0" t="0" r="0" b="0"/>
                <wp:docPr id="7" name="矩形 7" descr="https://mmbiz.qpic.cn/mmbiz_jpg/vbYGy9fL0pdyUMicxibYmnP78pNicl3TgJLSJGJrTwCsVHYcAT9XxbM8DCCLKolNstEY06Jib9mdDQ0icib0gBzC3gicw/640?wx_fmt=jpeg&amp;tp=webp&amp;wxfrom=5&amp;wx_lazy=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CE4EB4" id="矩形 7" o:spid="_x0000_s1026" alt="https://mmbiz.qpic.cn/mmbiz_jpg/vbYGy9fL0pdyUMicxibYmnP78pNicl3TgJLSJGJrTwCsVHYcAT9XxbM8DCCLKolNstEY06Jib9mdDQ0icib0gBzC3gicw/640?wx_fmt=jpeg&amp;tp=webp&amp;wxfrom=5&amp;wx_lazy=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hjRQ8VUDAABxBgAADgAAAAAAAAAAAAAAAAAu&#10;AgAAZHJzL2Uyb0RvYy54bWxQSwECLQAUAAYACAAAACEATKDpLNgAAAADAQAADwAAAAAAAAAAAAAA&#10;AACvBQAAZHJzL2Rvd25yZXYueG1sUEsFBgAAAAAEAAQA8wAAALQGAAAAAA==&#10;" filled="f" stroked="f">
                <o:lock v:ext="edit" aspectratio="t"/>
                <w10:anchorlock/>
              </v:rect>
            </w:pict>
          </mc:Fallback>
        </mc:AlternateContent>
      </w:r>
      <w:r w:rsidR="00ED6B30" w:rsidRPr="00ED6B30">
        <w:rPr>
          <w:rFonts w:ascii="微软雅黑" w:eastAsia="微软雅黑" w:hAnsi="微软雅黑" w:cs="宋体"/>
          <w:noProof/>
          <w:color w:val="3E3E3E"/>
          <w:kern w:val="0"/>
          <w:sz w:val="24"/>
          <w:szCs w:val="24"/>
        </w:rPr>
        <w:drawing>
          <wp:inline distT="0" distB="0" distL="0" distR="0">
            <wp:extent cx="2219325" cy="1685925"/>
            <wp:effectExtent l="0" t="0" r="9525" b="9525"/>
            <wp:docPr id="13" name="图片 13" descr="C:\Users\lj\AppData\Local\Temp\WeChat Files\e2b86b2ce7ce7720235bb2ee6926ad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j\AppData\Local\Temp\WeChat Files\e2b86b2ce7ce7720235bb2ee6926ad79.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19325" cy="1685925"/>
                    </a:xfrm>
                    <a:prstGeom prst="rect">
                      <a:avLst/>
                    </a:prstGeom>
                    <a:noFill/>
                    <a:ln>
                      <a:noFill/>
                    </a:ln>
                  </pic:spPr>
                </pic:pic>
              </a:graphicData>
            </a:graphic>
          </wp:inline>
        </w:drawing>
      </w:r>
    </w:p>
    <w:p w:rsidR="00AA1457" w:rsidRPr="00AA1457" w:rsidRDefault="00AA1457" w:rsidP="00ED6B30">
      <w:pPr>
        <w:widowControl/>
        <w:shd w:val="clear" w:color="auto" w:fill="FFFFFF"/>
        <w:spacing w:line="384" w:lineRule="atLeast"/>
        <w:jc w:val="center"/>
        <w:rPr>
          <w:rFonts w:ascii="微软雅黑" w:eastAsia="微软雅黑" w:hAnsi="微软雅黑" w:cs="宋体"/>
          <w:color w:val="3E3E3E"/>
          <w:kern w:val="0"/>
          <w:sz w:val="24"/>
          <w:szCs w:val="24"/>
        </w:rPr>
      </w:pPr>
      <w:r w:rsidRPr="00AA1457">
        <w:rPr>
          <w:rFonts w:ascii="微软雅黑" w:eastAsia="微软雅黑" w:hAnsi="微软雅黑" w:cs="宋体" w:hint="eastAsia"/>
          <w:color w:val="3E3E3E"/>
          <w:spacing w:val="15"/>
          <w:kern w:val="0"/>
          <w:szCs w:val="21"/>
        </w:rPr>
        <w:t>.rrd“塔文件”是img的</w:t>
      </w:r>
      <w:r w:rsidRPr="00AA1457">
        <w:rPr>
          <w:rFonts w:ascii="微软雅黑" w:eastAsia="微软雅黑" w:hAnsi="微软雅黑" w:cs="宋体" w:hint="eastAsia"/>
          <w:b/>
          <w:bCs/>
          <w:color w:val="3E3E3E"/>
          <w:spacing w:val="15"/>
          <w:kern w:val="0"/>
          <w:szCs w:val="21"/>
        </w:rPr>
        <w:t>影像金字塔</w:t>
      </w:r>
      <w:r w:rsidRPr="00AA1457">
        <w:rPr>
          <w:rFonts w:ascii="微软雅黑" w:eastAsia="微软雅黑" w:hAnsi="微软雅黑" w:cs="宋体" w:hint="eastAsia"/>
          <w:color w:val="3E3E3E"/>
          <w:spacing w:val="15"/>
          <w:kern w:val="0"/>
          <w:szCs w:val="21"/>
        </w:rPr>
        <w:t>，有了它你的几十G的大地图在软件中就能缩放自如了。</w:t>
      </w:r>
      <w:r w:rsidRPr="00AA1457">
        <w:rPr>
          <w:rFonts w:ascii="微软雅黑" w:eastAsia="微软雅黑" w:hAnsi="微软雅黑" w:cs="宋体" w:hint="eastAsia"/>
          <w:color w:val="3E3E3E"/>
          <w:spacing w:val="15"/>
          <w:kern w:val="0"/>
          <w:sz w:val="18"/>
          <w:szCs w:val="18"/>
        </w:rPr>
        <w:t>（老板再也不用担心我打开一个地图要一个半小时了）</w:t>
      </w:r>
    </w:p>
    <w:p w:rsidR="00AA1457" w:rsidRPr="00AA1457" w:rsidRDefault="00AA1457" w:rsidP="00AA1457">
      <w:pPr>
        <w:widowControl/>
        <w:shd w:val="clear" w:color="auto" w:fill="FFFFFF"/>
        <w:spacing w:line="384" w:lineRule="atLeast"/>
        <w:jc w:val="left"/>
        <w:rPr>
          <w:rFonts w:ascii="微软雅黑" w:eastAsia="微软雅黑" w:hAnsi="微软雅黑" w:cs="宋体"/>
          <w:color w:val="3E3E3E"/>
          <w:kern w:val="0"/>
          <w:sz w:val="24"/>
          <w:szCs w:val="24"/>
        </w:rPr>
      </w:pPr>
      <w:r w:rsidRPr="00AA1457">
        <w:rPr>
          <w:rFonts w:ascii="微软雅黑" w:eastAsia="微软雅黑" w:hAnsi="微软雅黑" w:cs="宋体" w:hint="eastAsia"/>
          <w:b/>
          <w:bCs/>
          <w:color w:val="3E3E3E"/>
          <w:spacing w:val="15"/>
          <w:kern w:val="0"/>
          <w:szCs w:val="21"/>
        </w:rPr>
        <w:t>.ige </w:t>
      </w:r>
      <w:r w:rsidRPr="00AA1457">
        <w:rPr>
          <w:rFonts w:ascii="微软雅黑" w:eastAsia="微软雅黑" w:hAnsi="微软雅黑" w:cs="宋体" w:hint="eastAsia"/>
          <w:color w:val="3E3E3E"/>
          <w:spacing w:val="15"/>
          <w:kern w:val="0"/>
          <w:szCs w:val="21"/>
        </w:rPr>
        <w:t>用来</w:t>
      </w:r>
      <w:r w:rsidRPr="00AA1457">
        <w:rPr>
          <w:rFonts w:ascii="微软雅黑" w:eastAsia="微软雅黑" w:hAnsi="微软雅黑" w:cs="宋体" w:hint="eastAsia"/>
          <w:b/>
          <w:bCs/>
          <w:color w:val="3E3E3E"/>
          <w:spacing w:val="15"/>
          <w:kern w:val="0"/>
          <w:szCs w:val="21"/>
        </w:rPr>
        <w:t>存储栅格数据</w:t>
      </w:r>
      <w:r w:rsidRPr="00AA1457">
        <w:rPr>
          <w:rFonts w:ascii="微软雅黑" w:eastAsia="微软雅黑" w:hAnsi="微软雅黑" w:cs="宋体" w:hint="eastAsia"/>
          <w:color w:val="3E3E3E"/>
          <w:spacing w:val="15"/>
          <w:kern w:val="0"/>
          <w:szCs w:val="21"/>
        </w:rPr>
        <w:t>。</w:t>
      </w:r>
    </w:p>
    <w:p w:rsidR="00AA1457" w:rsidRPr="00AA1457" w:rsidRDefault="00AA1457" w:rsidP="00AA1457">
      <w:pPr>
        <w:widowControl/>
        <w:shd w:val="clear" w:color="auto" w:fill="FFFFFF"/>
        <w:spacing w:line="384" w:lineRule="atLeast"/>
        <w:jc w:val="left"/>
        <w:rPr>
          <w:rFonts w:ascii="微软雅黑" w:eastAsia="微软雅黑" w:hAnsi="微软雅黑" w:cs="宋体"/>
          <w:color w:val="3E3E3E"/>
          <w:kern w:val="0"/>
          <w:sz w:val="24"/>
          <w:szCs w:val="24"/>
        </w:rPr>
      </w:pPr>
      <w:r w:rsidRPr="00AA1457">
        <w:rPr>
          <w:rFonts w:ascii="微软雅黑" w:eastAsia="微软雅黑" w:hAnsi="微软雅黑" w:cs="宋体" w:hint="eastAsia"/>
          <w:b/>
          <w:bCs/>
          <w:color w:val="3E3E3E"/>
          <w:spacing w:val="15"/>
          <w:kern w:val="0"/>
          <w:szCs w:val="21"/>
        </w:rPr>
        <w:t>.rde 当影像金字塔超过2GB</w:t>
      </w:r>
      <w:r w:rsidRPr="00AA1457">
        <w:rPr>
          <w:rFonts w:ascii="微软雅黑" w:eastAsia="微软雅黑" w:hAnsi="微软雅黑" w:cs="宋体" w:hint="eastAsia"/>
          <w:color w:val="3E3E3E"/>
          <w:spacing w:val="15"/>
          <w:kern w:val="0"/>
          <w:szCs w:val="21"/>
        </w:rPr>
        <w:t>时会创建rde来存储这些信息。</w:t>
      </w:r>
    </w:p>
    <w:p w:rsidR="00AA1457" w:rsidRPr="00AA1457" w:rsidRDefault="00AA1457" w:rsidP="00AA1457">
      <w:pPr>
        <w:widowControl/>
        <w:shd w:val="clear" w:color="auto" w:fill="FFFFFF"/>
        <w:spacing w:line="384" w:lineRule="atLeast"/>
        <w:jc w:val="left"/>
        <w:rPr>
          <w:rFonts w:ascii="微软雅黑" w:eastAsia="微软雅黑" w:hAnsi="微软雅黑" w:cs="宋体"/>
          <w:color w:val="3E3E3E"/>
          <w:kern w:val="0"/>
          <w:sz w:val="24"/>
          <w:szCs w:val="24"/>
        </w:rPr>
      </w:pPr>
      <w:r w:rsidRPr="00AA1457">
        <w:rPr>
          <w:rFonts w:ascii="微软雅黑" w:eastAsia="微软雅黑" w:hAnsi="微软雅黑" w:cs="宋体" w:hint="eastAsia"/>
          <w:color w:val="3E3E3E"/>
          <w:spacing w:val="15"/>
          <w:kern w:val="0"/>
          <w:sz w:val="18"/>
          <w:szCs w:val="18"/>
        </w:rPr>
        <w:t>(当较大的数据建塔时建议用Erdas建塔，快,稳,狠又不蹦，也可批量建塔，谁用谁知道</w:t>
      </w:r>
      <w:r w:rsidRPr="00AA1457">
        <w:rPr>
          <w:rFonts w:ascii="微软雅黑" w:eastAsia="微软雅黑" w:hAnsi="微软雅黑" w:cs="宋体"/>
          <w:noProof/>
          <w:color w:val="3E3E3E"/>
          <w:spacing w:val="15"/>
          <w:kern w:val="0"/>
          <w:sz w:val="18"/>
          <w:szCs w:val="18"/>
        </w:rPr>
        <w:drawing>
          <wp:inline distT="0" distB="0" distL="0" distR="0">
            <wp:extent cx="133350" cy="133350"/>
            <wp:effectExtent l="0" t="0" r="0" b="0"/>
            <wp:docPr id="6" name="图片 6" descr="https://res.wx.qq.com/mpres/htmledition/images/icon/common/emotion_panel/emoji_wx/2_12.png?wx_laz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res.wx.qq.com/mpres/htmledition/images/icon/common/emotion_panel/emoji_wx/2_12.png?wx_lazy=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AA1457">
        <w:rPr>
          <w:rFonts w:ascii="微软雅黑" w:eastAsia="微软雅黑" w:hAnsi="微软雅黑" w:cs="宋体" w:hint="eastAsia"/>
          <w:color w:val="3E3E3E"/>
          <w:spacing w:val="15"/>
          <w:kern w:val="0"/>
          <w:sz w:val="18"/>
          <w:szCs w:val="18"/>
        </w:rPr>
        <w:t>)</w:t>
      </w:r>
    </w:p>
    <w:p w:rsidR="00AA1457" w:rsidRPr="00AA1457" w:rsidRDefault="00AA1457" w:rsidP="00AA1457">
      <w:pPr>
        <w:widowControl/>
        <w:shd w:val="clear" w:color="auto" w:fill="FFFFFF"/>
        <w:spacing w:line="384" w:lineRule="atLeast"/>
        <w:jc w:val="left"/>
        <w:rPr>
          <w:rFonts w:ascii="微软雅黑" w:eastAsia="微软雅黑" w:hAnsi="微软雅黑" w:cs="宋体"/>
          <w:color w:val="3E3E3E"/>
          <w:kern w:val="0"/>
          <w:sz w:val="24"/>
          <w:szCs w:val="24"/>
        </w:rPr>
      </w:pPr>
    </w:p>
    <w:p w:rsidR="00AA1457" w:rsidRPr="00AA1457" w:rsidRDefault="00AA1457" w:rsidP="00AA1457">
      <w:pPr>
        <w:widowControl/>
        <w:pBdr>
          <w:bottom w:val="single" w:sz="8" w:space="0" w:color="AAA695"/>
        </w:pBdr>
        <w:spacing w:line="420" w:lineRule="atLeast"/>
        <w:rPr>
          <w:rFonts w:ascii="宋体" w:eastAsia="宋体" w:hAnsi="宋体" w:cs="宋体"/>
          <w:b/>
          <w:bCs/>
          <w:color w:val="AAA695"/>
          <w:kern w:val="0"/>
          <w:sz w:val="24"/>
          <w:szCs w:val="24"/>
        </w:rPr>
      </w:pPr>
      <w:r w:rsidRPr="00AA1457">
        <w:rPr>
          <w:rFonts w:ascii="宋体" w:eastAsia="宋体" w:hAnsi="宋体" w:cs="宋体"/>
          <w:b/>
          <w:bCs/>
          <w:color w:val="FFFFFF"/>
          <w:kern w:val="0"/>
          <w:sz w:val="24"/>
          <w:szCs w:val="24"/>
          <w:shd w:val="clear" w:color="auto" w:fill="AAA695"/>
        </w:rPr>
        <w:lastRenderedPageBreak/>
        <w:t>2</w:t>
      </w:r>
      <w:r w:rsidRPr="00AA1457">
        <w:rPr>
          <w:rFonts w:ascii="宋体" w:eastAsia="宋体" w:hAnsi="宋体" w:cs="宋体"/>
          <w:b/>
          <w:bCs/>
          <w:color w:val="AAA695"/>
          <w:kern w:val="0"/>
          <w:sz w:val="27"/>
          <w:szCs w:val="27"/>
          <w:bdr w:val="none" w:sz="0" w:space="0" w:color="auto" w:frame="1"/>
        </w:rPr>
        <w:t>矢量数据格式</w:t>
      </w:r>
    </w:p>
    <w:p w:rsidR="00AA1457" w:rsidRPr="00AA1457" w:rsidRDefault="00AA1457" w:rsidP="00AA1457">
      <w:pPr>
        <w:widowControl/>
        <w:shd w:val="clear" w:color="auto" w:fill="FFFFFF"/>
        <w:spacing w:line="384" w:lineRule="atLeast"/>
        <w:jc w:val="left"/>
        <w:rPr>
          <w:rFonts w:ascii="微软雅黑" w:eastAsia="微软雅黑" w:hAnsi="微软雅黑" w:cs="宋体"/>
          <w:color w:val="3E3E3E"/>
          <w:kern w:val="0"/>
          <w:sz w:val="24"/>
          <w:szCs w:val="24"/>
        </w:rPr>
      </w:pPr>
      <w:r w:rsidRPr="00AA1457">
        <w:rPr>
          <w:rFonts w:ascii="微软雅黑" w:eastAsia="微软雅黑" w:hAnsi="微软雅黑" w:cs="宋体" w:hint="eastAsia"/>
          <w:b/>
          <w:bCs/>
          <w:color w:val="3E3E3E"/>
          <w:kern w:val="0"/>
          <w:sz w:val="24"/>
          <w:szCs w:val="24"/>
        </w:rPr>
        <w:t>SHP</w:t>
      </w:r>
    </w:p>
    <w:p w:rsidR="00AA1457" w:rsidRPr="00AA1457" w:rsidRDefault="00AA1457" w:rsidP="00AA1457">
      <w:pPr>
        <w:widowControl/>
        <w:shd w:val="clear" w:color="auto" w:fill="FFFFFF"/>
        <w:spacing w:line="384" w:lineRule="atLeast"/>
        <w:jc w:val="left"/>
        <w:rPr>
          <w:rFonts w:ascii="微软雅黑" w:eastAsia="微软雅黑" w:hAnsi="微软雅黑" w:cs="宋体"/>
          <w:color w:val="3E3E3E"/>
          <w:kern w:val="0"/>
          <w:sz w:val="24"/>
          <w:szCs w:val="24"/>
        </w:rPr>
      </w:pPr>
      <w:r w:rsidRPr="00AA1457">
        <w:rPr>
          <w:rFonts w:ascii="微软雅黑" w:eastAsia="微软雅黑" w:hAnsi="微软雅黑" w:cs="宋体" w:hint="eastAsia"/>
          <w:color w:val="3E3E3E"/>
          <w:spacing w:val="15"/>
          <w:kern w:val="0"/>
          <w:sz w:val="24"/>
          <w:szCs w:val="24"/>
        </w:rPr>
        <w:t>Shapefile文件是美国环境系统研究所（ESRI）所研制的GIS文件系统格式文件，是工业标准的矢量数据文件。</w:t>
      </w:r>
    </w:p>
    <w:p w:rsidR="00ED6B30" w:rsidRDefault="00AA1457" w:rsidP="00ED6B30">
      <w:pPr>
        <w:widowControl/>
        <w:shd w:val="clear" w:color="auto" w:fill="FFFFFF"/>
        <w:spacing w:line="384" w:lineRule="atLeast"/>
        <w:jc w:val="center"/>
        <w:rPr>
          <w:rFonts w:ascii="微软雅黑" w:eastAsia="微软雅黑" w:hAnsi="微软雅黑" w:cs="宋体"/>
          <w:color w:val="3E3E3E"/>
          <w:spacing w:val="15"/>
          <w:kern w:val="0"/>
          <w:szCs w:val="21"/>
        </w:rPr>
      </w:pPr>
      <w:r w:rsidRPr="00AA1457">
        <w:rPr>
          <w:rFonts w:ascii="微软雅黑" w:eastAsia="微软雅黑" w:hAnsi="微软雅黑" w:cs="宋体"/>
          <w:noProof/>
          <w:color w:val="3E3E3E"/>
          <w:kern w:val="0"/>
          <w:sz w:val="24"/>
          <w:szCs w:val="24"/>
        </w:rPr>
        <mc:AlternateContent>
          <mc:Choice Requires="wps">
            <w:drawing>
              <wp:inline distT="0" distB="0" distL="0" distR="0">
                <wp:extent cx="304800" cy="304800"/>
                <wp:effectExtent l="0" t="0" r="0" b="0"/>
                <wp:docPr id="5" name="矩形 5" descr="https://mmbiz.qpic.cn/mmbiz_jpg/vbYGy9fL0pdyUMicxibYmnP78pNicl3TgJL1gmpdpy9cOWHkbpBg7W9T7fgRibm4zGibX32COo8NOFOCicOrZWia1ItdQ/640?wx_fmt=jpeg&amp;tp=webp&amp;wxfrom=5&amp;wx_lazy=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002174" id="矩形 5" o:spid="_x0000_s1026" alt="https://mmbiz.qpic.cn/mmbiz_jpg/vbYGy9fL0pdyUMicxibYmnP78pNicl3TgJL1gmpdpy9cOWHkbpBg7W9T7fgRibm4zGibX32COo8NOFOCicOrZWia1ItdQ/640?wx_fmt=jpeg&amp;tp=webp&amp;wxfrom=5&amp;wx_lazy=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" filled="f" stroked="f">
                <o:lock v:ext="edit" aspectratio="t"/>
                <w10:anchorlock/>
              </v:rect>
            </w:pict>
          </mc:Fallback>
        </mc:AlternateContent>
      </w:r>
      <w:r w:rsidR="00ED6B30" w:rsidRPr="00ED6B30">
        <w:rPr>
          <w:rFonts w:ascii="微软雅黑" w:eastAsia="微软雅黑" w:hAnsi="微软雅黑" w:cs="宋体"/>
          <w:noProof/>
          <w:color w:val="3E3E3E"/>
          <w:kern w:val="0"/>
          <w:sz w:val="24"/>
          <w:szCs w:val="24"/>
        </w:rPr>
        <w:drawing>
          <wp:inline distT="0" distB="0" distL="0" distR="0">
            <wp:extent cx="3009900" cy="1857375"/>
            <wp:effectExtent l="0" t="0" r="0" b="9525"/>
            <wp:docPr id="14" name="图片 14" descr="C:\Users\lj\AppData\Local\Temp\WeChat Files\d73e8cfea12b137381d5e4281ebf95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j\AppData\Local\Temp\WeChat Files\d73e8cfea12b137381d5e4281ebf95aa.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09900" cy="1857375"/>
                    </a:xfrm>
                    <a:prstGeom prst="rect">
                      <a:avLst/>
                    </a:prstGeom>
                    <a:noFill/>
                    <a:ln>
                      <a:noFill/>
                    </a:ln>
                  </pic:spPr>
                </pic:pic>
              </a:graphicData>
            </a:graphic>
          </wp:inline>
        </w:drawing>
      </w:r>
    </w:p>
    <w:p w:rsidR="00AA1457" w:rsidRPr="00AA1457" w:rsidRDefault="00AA1457" w:rsidP="00ED6B30">
      <w:pPr>
        <w:widowControl/>
        <w:shd w:val="clear" w:color="auto" w:fill="FFFFFF"/>
        <w:spacing w:line="384" w:lineRule="atLeast"/>
        <w:jc w:val="left"/>
        <w:rPr>
          <w:rFonts w:ascii="微软雅黑" w:eastAsia="微软雅黑" w:hAnsi="微软雅黑" w:cs="宋体"/>
          <w:color w:val="3E3E3E"/>
          <w:kern w:val="0"/>
          <w:sz w:val="24"/>
          <w:szCs w:val="24"/>
        </w:rPr>
      </w:pPr>
      <w:r w:rsidRPr="00AA1457">
        <w:rPr>
          <w:rFonts w:ascii="微软雅黑" w:eastAsia="微软雅黑" w:hAnsi="微软雅黑" w:cs="宋体" w:hint="eastAsia"/>
          <w:color w:val="3E3E3E"/>
          <w:spacing w:val="15"/>
          <w:kern w:val="0"/>
          <w:szCs w:val="21"/>
        </w:rPr>
        <w:t>将空间特征表中的</w:t>
      </w:r>
      <w:r w:rsidRPr="00AA1457">
        <w:rPr>
          <w:rFonts w:ascii="微软雅黑" w:eastAsia="微软雅黑" w:hAnsi="微软雅黑" w:cs="宋体" w:hint="eastAsia"/>
          <w:b/>
          <w:bCs/>
          <w:color w:val="3E3E3E"/>
          <w:spacing w:val="15"/>
          <w:kern w:val="0"/>
          <w:szCs w:val="21"/>
        </w:rPr>
        <w:t>非拓扑几何对象和属性信息存储在数据集中</w:t>
      </w:r>
      <w:r w:rsidRPr="00AA1457">
        <w:rPr>
          <w:rFonts w:ascii="微软雅黑" w:eastAsia="微软雅黑" w:hAnsi="微软雅黑" w:cs="宋体" w:hint="eastAsia"/>
          <w:color w:val="3E3E3E"/>
          <w:spacing w:val="15"/>
          <w:kern w:val="0"/>
          <w:szCs w:val="21"/>
        </w:rPr>
        <w:t>，特征表中的几何对象存为以坐标点集表示的图形文件—SHP文件，Shapefile文件并不含拓扑（Topological）数据结构。</w:t>
      </w:r>
    </w:p>
    <w:p w:rsidR="00AA1457" w:rsidRPr="00AA1457" w:rsidRDefault="00AA1457" w:rsidP="00AA1457">
      <w:pPr>
        <w:widowControl/>
        <w:shd w:val="clear" w:color="auto" w:fill="FFFFFF"/>
        <w:spacing w:line="384" w:lineRule="atLeast"/>
        <w:jc w:val="left"/>
        <w:rPr>
          <w:rFonts w:ascii="微软雅黑" w:eastAsia="微软雅黑" w:hAnsi="微软雅黑" w:cs="宋体"/>
          <w:color w:val="3E3E3E"/>
          <w:kern w:val="0"/>
          <w:sz w:val="24"/>
          <w:szCs w:val="24"/>
        </w:rPr>
      </w:pPr>
      <w:r w:rsidRPr="00AA1457">
        <w:rPr>
          <w:rFonts w:ascii="微软雅黑" w:eastAsia="微软雅黑" w:hAnsi="微软雅黑" w:cs="宋体" w:hint="eastAsia"/>
          <w:color w:val="3E3E3E"/>
          <w:spacing w:val="15"/>
          <w:kern w:val="0"/>
          <w:szCs w:val="21"/>
        </w:rPr>
        <w:t>一个Shape文件的标配是一个</w:t>
      </w:r>
      <w:r w:rsidRPr="00AA1457">
        <w:rPr>
          <w:rFonts w:ascii="微软雅黑" w:eastAsia="微软雅黑" w:hAnsi="微软雅黑" w:cs="宋体" w:hint="eastAsia"/>
          <w:b/>
          <w:bCs/>
          <w:color w:val="3E3E3E"/>
          <w:spacing w:val="15"/>
          <w:kern w:val="0"/>
          <w:szCs w:val="21"/>
        </w:rPr>
        <w:t>主文件(*.shp)</w:t>
      </w:r>
      <w:r w:rsidRPr="00AA1457">
        <w:rPr>
          <w:rFonts w:ascii="微软雅黑" w:eastAsia="微软雅黑" w:hAnsi="微软雅黑" w:cs="宋体" w:hint="eastAsia"/>
          <w:color w:val="3E3E3E"/>
          <w:spacing w:val="15"/>
          <w:kern w:val="0"/>
          <w:szCs w:val="21"/>
        </w:rPr>
        <w:t>，</w:t>
      </w:r>
      <w:r w:rsidRPr="00AA1457">
        <w:rPr>
          <w:rFonts w:ascii="微软雅黑" w:eastAsia="微软雅黑" w:hAnsi="微软雅黑" w:cs="宋体" w:hint="eastAsia"/>
          <w:b/>
          <w:bCs/>
          <w:color w:val="3E3E3E"/>
          <w:spacing w:val="15"/>
          <w:kern w:val="0"/>
          <w:szCs w:val="21"/>
        </w:rPr>
        <w:t>一个索引文件(*.shx)</w:t>
      </w:r>
      <w:r w:rsidRPr="00AA1457">
        <w:rPr>
          <w:rFonts w:ascii="微软雅黑" w:eastAsia="微软雅黑" w:hAnsi="微软雅黑" w:cs="宋体" w:hint="eastAsia"/>
          <w:color w:val="3E3E3E"/>
          <w:spacing w:val="15"/>
          <w:kern w:val="0"/>
          <w:szCs w:val="21"/>
        </w:rPr>
        <w:t>，和一个</w:t>
      </w:r>
      <w:r w:rsidRPr="00AA1457">
        <w:rPr>
          <w:rFonts w:ascii="微软雅黑" w:eastAsia="微软雅黑" w:hAnsi="微软雅黑" w:cs="宋体" w:hint="eastAsia"/>
          <w:b/>
          <w:bCs/>
          <w:color w:val="3E3E3E"/>
          <w:spacing w:val="15"/>
          <w:kern w:val="0"/>
          <w:szCs w:val="21"/>
        </w:rPr>
        <w:t>dBASE(*.dbf)</w:t>
      </w:r>
      <w:r w:rsidRPr="00AA1457">
        <w:rPr>
          <w:rFonts w:ascii="微软雅黑" w:eastAsia="微软雅黑" w:hAnsi="微软雅黑" w:cs="宋体" w:hint="eastAsia"/>
          <w:color w:val="3E3E3E"/>
          <w:spacing w:val="15"/>
          <w:kern w:val="0"/>
          <w:szCs w:val="21"/>
        </w:rPr>
        <w:t>表。</w:t>
      </w:r>
    </w:p>
    <w:p w:rsidR="00AA1457" w:rsidRPr="00AA1457" w:rsidRDefault="00AA1457" w:rsidP="00AA1457">
      <w:pPr>
        <w:widowControl/>
        <w:shd w:val="clear" w:color="auto" w:fill="FFFFFF"/>
        <w:spacing w:line="384" w:lineRule="atLeast"/>
        <w:jc w:val="left"/>
        <w:rPr>
          <w:rFonts w:ascii="微软雅黑" w:eastAsia="微软雅黑" w:hAnsi="微软雅黑" w:cs="宋体"/>
          <w:color w:val="3E3E3E"/>
          <w:kern w:val="0"/>
          <w:sz w:val="24"/>
          <w:szCs w:val="24"/>
        </w:rPr>
      </w:pPr>
      <w:r w:rsidRPr="00AA1457">
        <w:rPr>
          <w:rFonts w:ascii="微软雅黑" w:eastAsia="微软雅黑" w:hAnsi="微软雅黑" w:cs="宋体" w:hint="eastAsia"/>
          <w:color w:val="3E3E3E"/>
          <w:spacing w:val="15"/>
          <w:kern w:val="0"/>
          <w:szCs w:val="21"/>
        </w:rPr>
        <w:t>但有时我们也会看到.prj这个工程文件。</w:t>
      </w:r>
    </w:p>
    <w:p w:rsidR="00AA1457" w:rsidRPr="00AA1457" w:rsidRDefault="00AA1457" w:rsidP="00AA1457">
      <w:pPr>
        <w:widowControl/>
        <w:shd w:val="clear" w:color="auto" w:fill="FFFFFF"/>
        <w:spacing w:line="384" w:lineRule="atLeast"/>
        <w:jc w:val="left"/>
        <w:rPr>
          <w:rFonts w:ascii="微软雅黑" w:eastAsia="微软雅黑" w:hAnsi="微软雅黑" w:cs="宋体"/>
          <w:color w:val="3E3E3E"/>
          <w:kern w:val="0"/>
          <w:sz w:val="24"/>
          <w:szCs w:val="24"/>
        </w:rPr>
      </w:pPr>
      <w:r w:rsidRPr="00AA1457">
        <w:rPr>
          <w:rFonts w:ascii="微软雅黑" w:eastAsia="微软雅黑" w:hAnsi="微软雅黑" w:cs="宋体" w:hint="eastAsia"/>
          <w:color w:val="3E3E3E"/>
          <w:spacing w:val="15"/>
          <w:kern w:val="0"/>
          <w:szCs w:val="21"/>
        </w:rPr>
        <w:t>其中.dbf和.prj都可以在excel中打开</w:t>
      </w:r>
    </w:p>
    <w:p w:rsidR="00AA1457" w:rsidRPr="00AA1457" w:rsidRDefault="00ED6B30" w:rsidP="00AA1457">
      <w:pPr>
        <w:widowControl/>
        <w:shd w:val="clear" w:color="auto" w:fill="FFFFFF"/>
        <w:spacing w:line="384" w:lineRule="atLeast"/>
        <w:jc w:val="left"/>
        <w:rPr>
          <w:rFonts w:ascii="微软雅黑" w:eastAsia="微软雅黑" w:hAnsi="微软雅黑" w:cs="宋体"/>
          <w:color w:val="3E3E3E"/>
          <w:kern w:val="0"/>
          <w:sz w:val="24"/>
          <w:szCs w:val="24"/>
        </w:rPr>
      </w:pPr>
      <w:r w:rsidRPr="00ED6B30">
        <w:rPr>
          <w:rFonts w:ascii="微软雅黑" w:eastAsia="微软雅黑" w:hAnsi="微软雅黑" w:cs="宋体"/>
          <w:noProof/>
          <w:color w:val="3E3E3E"/>
          <w:kern w:val="0"/>
          <w:sz w:val="24"/>
          <w:szCs w:val="24"/>
        </w:rPr>
        <w:drawing>
          <wp:inline distT="0" distB="0" distL="0" distR="0">
            <wp:extent cx="5274310" cy="828820"/>
            <wp:effectExtent l="0" t="0" r="2540" b="9525"/>
            <wp:docPr id="16" name="图片 16" descr="C:\Users\lj\AppData\Local\Temp\WeChat Files\58978917078a438b8ecb38277fa2e37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j\AppData\Local\Temp\WeChat Files\58978917078a438b8ecb38277fa2e37f.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4310" cy="828820"/>
                    </a:xfrm>
                    <a:prstGeom prst="rect">
                      <a:avLst/>
                    </a:prstGeom>
                    <a:noFill/>
                    <a:ln>
                      <a:noFill/>
                    </a:ln>
                  </pic:spPr>
                </pic:pic>
              </a:graphicData>
            </a:graphic>
          </wp:inline>
        </w:drawing>
      </w:r>
    </w:p>
    <w:p w:rsidR="00AA1457" w:rsidRPr="00AA1457" w:rsidRDefault="00AA1457" w:rsidP="00AA1457">
      <w:pPr>
        <w:widowControl/>
        <w:shd w:val="clear" w:color="auto" w:fill="FFFFFF"/>
        <w:spacing w:line="384" w:lineRule="atLeast"/>
        <w:jc w:val="center"/>
        <w:rPr>
          <w:rFonts w:ascii="微软雅黑" w:eastAsia="微软雅黑" w:hAnsi="微软雅黑" w:cs="宋体"/>
          <w:color w:val="3E3E3E"/>
          <w:kern w:val="0"/>
          <w:sz w:val="24"/>
          <w:szCs w:val="24"/>
        </w:rPr>
      </w:pPr>
      <w:r w:rsidRPr="00AA1457">
        <w:rPr>
          <w:rFonts w:ascii="微软雅黑" w:eastAsia="微软雅黑" w:hAnsi="微软雅黑" w:cs="宋体" w:hint="eastAsia"/>
          <w:color w:val="3E3E3E"/>
          <w:kern w:val="0"/>
          <w:sz w:val="18"/>
          <w:szCs w:val="18"/>
        </w:rPr>
        <w:t>.dbf会显示矢量的面积等信息</w:t>
      </w:r>
    </w:p>
    <w:p w:rsidR="00AA1457" w:rsidRPr="00AA1457" w:rsidRDefault="00ED6B30" w:rsidP="00AA1457">
      <w:pPr>
        <w:widowControl/>
        <w:shd w:val="clear" w:color="auto" w:fill="FFFFFF"/>
        <w:spacing w:line="384" w:lineRule="atLeast"/>
        <w:jc w:val="left"/>
        <w:rPr>
          <w:rFonts w:ascii="微软雅黑" w:eastAsia="微软雅黑" w:hAnsi="微软雅黑" w:cs="宋体"/>
          <w:color w:val="3E3E3E"/>
          <w:kern w:val="0"/>
          <w:sz w:val="24"/>
          <w:szCs w:val="24"/>
        </w:rPr>
      </w:pPr>
      <w:r w:rsidRPr="00ED6B30">
        <w:rPr>
          <w:rFonts w:ascii="微软雅黑" w:eastAsia="微软雅黑" w:hAnsi="微软雅黑" w:cs="宋体"/>
          <w:noProof/>
          <w:color w:val="3E3E3E"/>
          <w:kern w:val="0"/>
          <w:sz w:val="24"/>
          <w:szCs w:val="24"/>
        </w:rPr>
        <w:drawing>
          <wp:inline distT="0" distB="0" distL="0" distR="0">
            <wp:extent cx="5274310" cy="317680"/>
            <wp:effectExtent l="0" t="0" r="2540" b="6350"/>
            <wp:docPr id="17" name="图片 17" descr="C:\Users\lj\AppData\Local\Temp\WeChat Files\adddc6797f4197644612e67aa2eda3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lj\AppData\Local\Temp\WeChat Files\adddc6797f4197644612e67aa2eda346.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74310" cy="317680"/>
                    </a:xfrm>
                    <a:prstGeom prst="rect">
                      <a:avLst/>
                    </a:prstGeom>
                    <a:noFill/>
                    <a:ln>
                      <a:noFill/>
                    </a:ln>
                  </pic:spPr>
                </pic:pic>
              </a:graphicData>
            </a:graphic>
          </wp:inline>
        </w:drawing>
      </w:r>
    </w:p>
    <w:p w:rsidR="00AA1457" w:rsidRPr="00AA1457" w:rsidRDefault="00AA1457" w:rsidP="00AA1457">
      <w:pPr>
        <w:widowControl/>
        <w:shd w:val="clear" w:color="auto" w:fill="FFFFFF"/>
        <w:spacing w:line="384" w:lineRule="atLeast"/>
        <w:jc w:val="center"/>
        <w:rPr>
          <w:rFonts w:ascii="微软雅黑" w:eastAsia="微软雅黑" w:hAnsi="微软雅黑" w:cs="宋体"/>
          <w:color w:val="3E3E3E"/>
          <w:kern w:val="0"/>
          <w:sz w:val="24"/>
          <w:szCs w:val="24"/>
        </w:rPr>
      </w:pPr>
      <w:r w:rsidRPr="00AA1457">
        <w:rPr>
          <w:rFonts w:ascii="微软雅黑" w:eastAsia="微软雅黑" w:hAnsi="微软雅黑" w:cs="宋体" w:hint="eastAsia"/>
          <w:color w:val="3E3E3E"/>
          <w:kern w:val="0"/>
          <w:sz w:val="18"/>
          <w:szCs w:val="18"/>
        </w:rPr>
        <w:t>.prj会有坐标信息</w:t>
      </w:r>
    </w:p>
    <w:p w:rsidR="00AA1457" w:rsidRPr="00AA1457" w:rsidRDefault="00AA1457" w:rsidP="00AA1457">
      <w:pPr>
        <w:widowControl/>
        <w:shd w:val="clear" w:color="auto" w:fill="FFFFFF"/>
        <w:spacing w:line="384" w:lineRule="atLeast"/>
        <w:jc w:val="left"/>
        <w:rPr>
          <w:rFonts w:ascii="微软雅黑" w:eastAsia="微软雅黑" w:hAnsi="微软雅黑" w:cs="宋体"/>
          <w:color w:val="3E3E3E"/>
          <w:kern w:val="0"/>
          <w:sz w:val="24"/>
          <w:szCs w:val="24"/>
        </w:rPr>
      </w:pPr>
      <w:r w:rsidRPr="00AA1457">
        <w:rPr>
          <w:rFonts w:ascii="微软雅黑" w:eastAsia="微软雅黑" w:hAnsi="微软雅黑" w:cs="宋体" w:hint="eastAsia"/>
          <w:color w:val="3E3E3E"/>
          <w:spacing w:val="15"/>
          <w:kern w:val="0"/>
          <w:szCs w:val="21"/>
        </w:rPr>
        <w:lastRenderedPageBreak/>
        <w:t>Shapefile中坐标文件（.shp）由固定长度的文件头和接着的变长度空间数据记录组成。</w:t>
      </w:r>
    </w:p>
    <w:p w:rsidR="00AA1457" w:rsidRPr="00AA1457" w:rsidRDefault="00AA1457" w:rsidP="00AA1457">
      <w:pPr>
        <w:widowControl/>
        <w:shd w:val="clear" w:color="auto" w:fill="FFFFFF"/>
        <w:spacing w:line="384" w:lineRule="atLeast"/>
        <w:jc w:val="left"/>
        <w:rPr>
          <w:rFonts w:ascii="微软雅黑" w:eastAsia="微软雅黑" w:hAnsi="微软雅黑" w:cs="宋体"/>
          <w:color w:val="3E3E3E"/>
          <w:kern w:val="0"/>
          <w:sz w:val="24"/>
          <w:szCs w:val="24"/>
        </w:rPr>
      </w:pPr>
      <w:r w:rsidRPr="00AA1457">
        <w:rPr>
          <w:rFonts w:ascii="微软雅黑" w:eastAsia="微软雅黑" w:hAnsi="微软雅黑" w:cs="宋体" w:hint="eastAsia"/>
          <w:color w:val="3E3E3E"/>
          <w:spacing w:val="15"/>
          <w:kern w:val="0"/>
          <w:szCs w:val="21"/>
        </w:rPr>
        <w:t>主要说明文件的长度、Shape类型、整个Shape图层的范围等等，这些信息构成了空间数据的元数据。</w:t>
      </w:r>
    </w:p>
    <w:p w:rsidR="00AA1457" w:rsidRPr="00AA1457" w:rsidRDefault="00AA1457" w:rsidP="00AA1457">
      <w:pPr>
        <w:widowControl/>
        <w:shd w:val="clear" w:color="auto" w:fill="FFFFFF"/>
        <w:spacing w:line="384" w:lineRule="atLeast"/>
        <w:jc w:val="left"/>
        <w:rPr>
          <w:rFonts w:ascii="微软雅黑" w:eastAsia="微软雅黑" w:hAnsi="微软雅黑" w:cs="宋体"/>
          <w:color w:val="3E3E3E"/>
          <w:kern w:val="0"/>
          <w:sz w:val="24"/>
          <w:szCs w:val="24"/>
        </w:rPr>
      </w:pPr>
      <w:r w:rsidRPr="00AA1457">
        <w:rPr>
          <w:rFonts w:ascii="微软雅黑" w:eastAsia="微软雅黑" w:hAnsi="微软雅黑" w:cs="宋体" w:hint="eastAsia"/>
          <w:color w:val="3E3E3E"/>
          <w:spacing w:val="15"/>
          <w:kern w:val="0"/>
          <w:szCs w:val="21"/>
        </w:rPr>
        <w:t>属性文件（.dbf）用于记录</w:t>
      </w:r>
      <w:r w:rsidRPr="00AA1457">
        <w:rPr>
          <w:rFonts w:ascii="微软雅黑" w:eastAsia="微软雅黑" w:hAnsi="微软雅黑" w:cs="宋体" w:hint="eastAsia"/>
          <w:b/>
          <w:bCs/>
          <w:color w:val="3E3E3E"/>
          <w:spacing w:val="15"/>
          <w:kern w:val="0"/>
          <w:szCs w:val="21"/>
        </w:rPr>
        <w:t>属性信息</w:t>
      </w:r>
      <w:r w:rsidRPr="00AA1457">
        <w:rPr>
          <w:rFonts w:ascii="微软雅黑" w:eastAsia="微软雅黑" w:hAnsi="微软雅黑" w:cs="宋体" w:hint="eastAsia"/>
          <w:color w:val="3E3E3E"/>
          <w:spacing w:val="15"/>
          <w:kern w:val="0"/>
          <w:szCs w:val="21"/>
        </w:rPr>
        <w:t>。</w:t>
      </w:r>
    </w:p>
    <w:p w:rsidR="00AA1457" w:rsidRPr="00AA1457" w:rsidRDefault="00AA1457" w:rsidP="00AA1457">
      <w:pPr>
        <w:widowControl/>
        <w:shd w:val="clear" w:color="auto" w:fill="FFFFFF"/>
        <w:spacing w:line="384" w:lineRule="atLeast"/>
        <w:jc w:val="left"/>
        <w:rPr>
          <w:rFonts w:ascii="微软雅黑" w:eastAsia="微软雅黑" w:hAnsi="微软雅黑" w:cs="宋体" w:hint="eastAsia"/>
          <w:color w:val="3E3E3E"/>
          <w:kern w:val="0"/>
          <w:sz w:val="24"/>
          <w:szCs w:val="24"/>
        </w:rPr>
      </w:pPr>
      <w:r w:rsidRPr="00AA1457">
        <w:rPr>
          <w:rFonts w:ascii="微软雅黑" w:eastAsia="微软雅黑" w:hAnsi="微软雅黑" w:cs="宋体" w:hint="eastAsia"/>
          <w:color w:val="3E3E3E"/>
          <w:spacing w:val="15"/>
          <w:kern w:val="0"/>
          <w:szCs w:val="21"/>
        </w:rPr>
        <w:t>索引文件（.shx）主要包含</w:t>
      </w:r>
      <w:r w:rsidRPr="00AA1457">
        <w:rPr>
          <w:rFonts w:ascii="微软雅黑" w:eastAsia="微软雅黑" w:hAnsi="微软雅黑" w:cs="宋体" w:hint="eastAsia"/>
          <w:b/>
          <w:bCs/>
          <w:color w:val="3E3E3E"/>
          <w:spacing w:val="15"/>
          <w:kern w:val="0"/>
          <w:szCs w:val="21"/>
        </w:rPr>
        <w:t>坐标文件的索引信息</w:t>
      </w:r>
      <w:r w:rsidRPr="00AA1457">
        <w:rPr>
          <w:rFonts w:ascii="微软雅黑" w:eastAsia="微软雅黑" w:hAnsi="微软雅黑" w:cs="宋体" w:hint="eastAsia"/>
          <w:color w:val="3E3E3E"/>
          <w:spacing w:val="15"/>
          <w:kern w:val="0"/>
          <w:szCs w:val="21"/>
        </w:rPr>
        <w:t>，文件中每个记录包含对应的坐标文件记录距离坐标文件的文件头的偏移量。</w:t>
      </w:r>
    </w:p>
    <w:p w:rsidR="00AA1457" w:rsidRPr="00AA1457" w:rsidRDefault="00AA1457" w:rsidP="00AA1457">
      <w:pPr>
        <w:widowControl/>
        <w:shd w:val="clear" w:color="auto" w:fill="FFFFFF"/>
        <w:spacing w:line="384" w:lineRule="atLeast"/>
        <w:jc w:val="left"/>
        <w:rPr>
          <w:rFonts w:ascii="微软雅黑" w:eastAsia="微软雅黑" w:hAnsi="微软雅黑" w:cs="宋体"/>
          <w:color w:val="3E3E3E"/>
          <w:kern w:val="0"/>
          <w:sz w:val="24"/>
          <w:szCs w:val="24"/>
        </w:rPr>
      </w:pPr>
      <w:r w:rsidRPr="00AA1457">
        <w:rPr>
          <w:rFonts w:ascii="微软雅黑" w:eastAsia="微软雅黑" w:hAnsi="微软雅黑" w:cs="宋体" w:hint="eastAsia"/>
          <w:b/>
          <w:bCs/>
          <w:color w:val="3E3E3E"/>
          <w:kern w:val="0"/>
          <w:sz w:val="24"/>
          <w:szCs w:val="24"/>
        </w:rPr>
        <w:t>KML/KMZ</w:t>
      </w:r>
    </w:p>
    <w:p w:rsidR="00AA1457" w:rsidRPr="00AA1457" w:rsidRDefault="00AA1457" w:rsidP="00AA1457">
      <w:pPr>
        <w:widowControl/>
        <w:shd w:val="clear" w:color="auto" w:fill="FFFFFF"/>
        <w:spacing w:line="384" w:lineRule="atLeast"/>
        <w:jc w:val="left"/>
        <w:rPr>
          <w:rFonts w:ascii="微软雅黑" w:eastAsia="微软雅黑" w:hAnsi="微软雅黑" w:cs="宋体"/>
          <w:color w:val="3E3E3E"/>
          <w:kern w:val="0"/>
          <w:sz w:val="24"/>
          <w:szCs w:val="24"/>
        </w:rPr>
      </w:pPr>
      <w:r w:rsidRPr="00AA1457">
        <w:rPr>
          <w:rFonts w:ascii="微软雅黑" w:eastAsia="微软雅黑" w:hAnsi="微软雅黑" w:cs="宋体" w:hint="eastAsia"/>
          <w:color w:val="3E3E3E"/>
          <w:spacing w:val="15"/>
          <w:kern w:val="0"/>
          <w:szCs w:val="21"/>
        </w:rPr>
        <w:t>这个是比shp较简单型的矢量格式。</w:t>
      </w:r>
    </w:p>
    <w:p w:rsidR="00AA1457" w:rsidRPr="00AA1457" w:rsidRDefault="00AA1457" w:rsidP="00AA1457">
      <w:pPr>
        <w:widowControl/>
        <w:shd w:val="clear" w:color="auto" w:fill="FFFFFF"/>
        <w:spacing w:line="384" w:lineRule="atLeast"/>
        <w:jc w:val="left"/>
        <w:rPr>
          <w:rFonts w:ascii="微软雅黑" w:eastAsia="微软雅黑" w:hAnsi="微软雅黑" w:cs="宋体"/>
          <w:color w:val="3E3E3E"/>
          <w:kern w:val="0"/>
          <w:sz w:val="24"/>
          <w:szCs w:val="24"/>
        </w:rPr>
      </w:pPr>
      <w:r w:rsidRPr="00AA1457">
        <w:rPr>
          <w:rFonts w:ascii="微软雅黑" w:eastAsia="微软雅黑" w:hAnsi="微软雅黑" w:cs="宋体" w:hint="eastAsia"/>
          <w:color w:val="3E3E3E"/>
          <w:spacing w:val="15"/>
          <w:kern w:val="0"/>
          <w:szCs w:val="21"/>
        </w:rPr>
        <w:t>KML，是标记语言（Keyhole Markup Language）的缩写，最初由Keyhole公司开发，是一种基于XML 语法与格式的、用于描述和保存地理信息（如点、线、图像、多边形和模型等）的编码规范，可以被 Google Earth 和 Google Maps 识别并显示.</w:t>
      </w:r>
    </w:p>
    <w:p w:rsidR="00AA1457" w:rsidRPr="00AA1457" w:rsidRDefault="00AA1457" w:rsidP="00AA1457">
      <w:pPr>
        <w:widowControl/>
        <w:shd w:val="clear" w:color="auto" w:fill="FFFFFF"/>
        <w:spacing w:line="384" w:lineRule="atLeast"/>
        <w:jc w:val="left"/>
        <w:rPr>
          <w:rFonts w:ascii="微软雅黑" w:eastAsia="微软雅黑" w:hAnsi="微软雅黑" w:cs="宋体" w:hint="eastAsia"/>
          <w:color w:val="3E3E3E"/>
          <w:kern w:val="0"/>
          <w:sz w:val="24"/>
          <w:szCs w:val="24"/>
        </w:rPr>
      </w:pPr>
      <w:r w:rsidRPr="00AA1457">
        <w:rPr>
          <w:rFonts w:ascii="微软雅黑" w:eastAsia="微软雅黑" w:hAnsi="微软雅黑" w:cs="宋体" w:hint="eastAsia"/>
          <w:b/>
          <w:bCs/>
          <w:color w:val="3E3E3E"/>
          <w:spacing w:val="15"/>
          <w:kern w:val="0"/>
          <w:szCs w:val="21"/>
        </w:rPr>
        <w:t>KMZ文件是压缩过的KML文件</w:t>
      </w:r>
      <w:r w:rsidRPr="00AA1457">
        <w:rPr>
          <w:rFonts w:ascii="微软雅黑" w:eastAsia="微软雅黑" w:hAnsi="微软雅黑" w:cs="宋体" w:hint="eastAsia"/>
          <w:color w:val="3E3E3E"/>
          <w:spacing w:val="15"/>
          <w:kern w:val="0"/>
          <w:szCs w:val="21"/>
        </w:rPr>
        <w:t>。由于 KMZ 是压缩包，因此，它不仅能包含 KML文本，也能包含其他类型的文件。</w:t>
      </w:r>
    </w:p>
    <w:p w:rsidR="00AA1457" w:rsidRPr="00AA1457" w:rsidRDefault="00AA1457" w:rsidP="00AA1457">
      <w:pPr>
        <w:widowControl/>
        <w:shd w:val="clear" w:color="auto" w:fill="FFFFFF"/>
        <w:spacing w:line="384" w:lineRule="atLeast"/>
        <w:jc w:val="left"/>
        <w:rPr>
          <w:rFonts w:ascii="微软雅黑" w:eastAsia="微软雅黑" w:hAnsi="微软雅黑" w:cs="宋体"/>
          <w:color w:val="3E3E3E"/>
          <w:kern w:val="0"/>
          <w:sz w:val="24"/>
          <w:szCs w:val="24"/>
        </w:rPr>
      </w:pPr>
      <w:r w:rsidRPr="00AA1457">
        <w:rPr>
          <w:rFonts w:ascii="微软雅黑" w:eastAsia="微软雅黑" w:hAnsi="微软雅黑" w:cs="宋体" w:hint="eastAsia"/>
          <w:b/>
          <w:bCs/>
          <w:color w:val="3E3E3E"/>
          <w:kern w:val="0"/>
          <w:sz w:val="24"/>
          <w:szCs w:val="24"/>
        </w:rPr>
        <w:t>DXF/DWG</w:t>
      </w:r>
    </w:p>
    <w:p w:rsidR="00AA1457" w:rsidRPr="00AA1457" w:rsidRDefault="00AA1457" w:rsidP="00AA1457">
      <w:pPr>
        <w:widowControl/>
        <w:shd w:val="clear" w:color="auto" w:fill="FFFFFF"/>
        <w:spacing w:line="384" w:lineRule="atLeast"/>
        <w:jc w:val="left"/>
        <w:rPr>
          <w:rFonts w:ascii="微软雅黑" w:eastAsia="微软雅黑" w:hAnsi="微软雅黑" w:cs="宋体"/>
          <w:color w:val="3E3E3E"/>
          <w:kern w:val="0"/>
          <w:sz w:val="24"/>
          <w:szCs w:val="24"/>
        </w:rPr>
      </w:pPr>
      <w:r w:rsidRPr="00AA1457">
        <w:rPr>
          <w:rFonts w:ascii="微软雅黑" w:eastAsia="微软雅黑" w:hAnsi="微软雅黑" w:cs="宋体" w:hint="eastAsia"/>
          <w:color w:val="3E3E3E"/>
          <w:spacing w:val="15"/>
          <w:kern w:val="0"/>
          <w:szCs w:val="21"/>
        </w:rPr>
        <w:t>*.dwg是AutoCAD的图形文件</w:t>
      </w:r>
    </w:p>
    <w:p w:rsidR="00AA1457" w:rsidRPr="00AA1457" w:rsidRDefault="00AA1457" w:rsidP="00AA1457">
      <w:pPr>
        <w:widowControl/>
        <w:shd w:val="clear" w:color="auto" w:fill="FFFFFF"/>
        <w:spacing w:line="384" w:lineRule="atLeast"/>
        <w:jc w:val="left"/>
        <w:rPr>
          <w:rFonts w:ascii="微软雅黑" w:eastAsia="微软雅黑" w:hAnsi="微软雅黑" w:cs="宋体"/>
          <w:color w:val="3E3E3E"/>
          <w:kern w:val="0"/>
          <w:sz w:val="24"/>
          <w:szCs w:val="24"/>
        </w:rPr>
      </w:pPr>
      <w:r w:rsidRPr="00AA1457">
        <w:rPr>
          <w:rFonts w:ascii="微软雅黑" w:eastAsia="微软雅黑" w:hAnsi="微软雅黑" w:cs="宋体" w:hint="eastAsia"/>
          <w:color w:val="3E3E3E"/>
          <w:spacing w:val="15"/>
          <w:kern w:val="0"/>
          <w:szCs w:val="21"/>
        </w:rPr>
        <w:t>*.dxf是Autodesk公司开发的用于AutoCAD与其它软件之间进行CAD数据交换的CAD数据文件格式。</w:t>
      </w:r>
    </w:p>
    <w:p w:rsidR="00AA1457" w:rsidRPr="00AA1457" w:rsidRDefault="00AA1457" w:rsidP="00AA1457">
      <w:pPr>
        <w:widowControl/>
        <w:shd w:val="clear" w:color="auto" w:fill="FFFFFF"/>
        <w:spacing w:line="384" w:lineRule="atLeast"/>
        <w:jc w:val="left"/>
        <w:rPr>
          <w:rFonts w:ascii="微软雅黑" w:eastAsia="微软雅黑" w:hAnsi="微软雅黑" w:cs="宋体"/>
          <w:color w:val="3E3E3E"/>
          <w:kern w:val="0"/>
          <w:sz w:val="24"/>
          <w:szCs w:val="24"/>
        </w:rPr>
      </w:pPr>
      <w:r w:rsidRPr="00AA1457">
        <w:rPr>
          <w:rFonts w:ascii="微软雅黑" w:eastAsia="微软雅黑" w:hAnsi="微软雅黑" w:cs="宋体" w:hint="eastAsia"/>
          <w:b/>
          <w:bCs/>
          <w:color w:val="3E3E3E"/>
          <w:spacing w:val="15"/>
          <w:kern w:val="0"/>
          <w:szCs w:val="21"/>
        </w:rPr>
        <w:t>DXF是一种开放的矢量数据格式可用记事本直接打开查看和编辑属性。</w:t>
      </w:r>
    </w:p>
    <w:p w:rsidR="00AA1457" w:rsidRPr="00AA1457" w:rsidRDefault="00ED6B30" w:rsidP="00AA1457">
      <w:pPr>
        <w:widowControl/>
        <w:shd w:val="clear" w:color="auto" w:fill="FFFFFF"/>
        <w:spacing w:line="384" w:lineRule="atLeast"/>
        <w:jc w:val="center"/>
        <w:rPr>
          <w:rFonts w:ascii="微软雅黑" w:eastAsia="微软雅黑" w:hAnsi="微软雅黑" w:cs="宋体"/>
          <w:color w:val="3E3E3E"/>
          <w:kern w:val="0"/>
          <w:sz w:val="24"/>
          <w:szCs w:val="24"/>
        </w:rPr>
      </w:pPr>
      <w:r w:rsidRPr="00ED6B30">
        <w:rPr>
          <w:rFonts w:ascii="微软雅黑" w:eastAsia="微软雅黑" w:hAnsi="微软雅黑" w:cs="宋体"/>
          <w:noProof/>
          <w:color w:val="3E3E3E"/>
          <w:kern w:val="0"/>
          <w:sz w:val="24"/>
          <w:szCs w:val="24"/>
        </w:rPr>
        <w:lastRenderedPageBreak/>
        <w:drawing>
          <wp:inline distT="0" distB="0" distL="0" distR="0">
            <wp:extent cx="5274310" cy="3567718"/>
            <wp:effectExtent l="0" t="0" r="2540" b="0"/>
            <wp:docPr id="18" name="图片 18" descr="C:\Users\lj\AppData\Local\Temp\WeChat Files\f26bd38bf9c0af2d39a80f99605532a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lj\AppData\Local\Temp\WeChat Files\f26bd38bf9c0af2d39a80f99605532af.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74310" cy="3567718"/>
                    </a:xfrm>
                    <a:prstGeom prst="rect">
                      <a:avLst/>
                    </a:prstGeom>
                    <a:noFill/>
                    <a:ln>
                      <a:noFill/>
                    </a:ln>
                  </pic:spPr>
                </pic:pic>
              </a:graphicData>
            </a:graphic>
          </wp:inline>
        </w:drawing>
      </w:r>
    </w:p>
    <w:p w:rsidR="00AA1457" w:rsidRPr="00AA1457" w:rsidRDefault="00AA1457" w:rsidP="00AA1457">
      <w:pPr>
        <w:widowControl/>
        <w:shd w:val="clear" w:color="auto" w:fill="FFFFFF"/>
        <w:spacing w:line="384" w:lineRule="atLeast"/>
        <w:jc w:val="center"/>
        <w:rPr>
          <w:rFonts w:ascii="微软雅黑" w:eastAsia="微软雅黑" w:hAnsi="微软雅黑" w:cs="宋体"/>
          <w:color w:val="3E3E3E"/>
          <w:kern w:val="0"/>
          <w:sz w:val="24"/>
          <w:szCs w:val="24"/>
        </w:rPr>
      </w:pPr>
      <w:r w:rsidRPr="00AA1457">
        <w:rPr>
          <w:rFonts w:ascii="微软雅黑" w:eastAsia="微软雅黑" w:hAnsi="微软雅黑" w:cs="宋体" w:hint="eastAsia"/>
          <w:color w:val="3E3E3E"/>
          <w:kern w:val="0"/>
          <w:sz w:val="18"/>
          <w:szCs w:val="18"/>
        </w:rPr>
        <w:t>包含坐标，出处等矢量信息</w:t>
      </w:r>
    </w:p>
    <w:p w:rsidR="00AA1457" w:rsidRPr="00AA1457" w:rsidRDefault="00AA1457" w:rsidP="00AA1457">
      <w:pPr>
        <w:widowControl/>
        <w:pBdr>
          <w:bottom w:val="single" w:sz="8" w:space="0" w:color="AAA695"/>
        </w:pBdr>
        <w:spacing w:line="420" w:lineRule="atLeast"/>
        <w:rPr>
          <w:rFonts w:ascii="宋体" w:eastAsia="宋体" w:hAnsi="宋体" w:cs="宋体"/>
          <w:b/>
          <w:bCs/>
          <w:color w:val="AAA695"/>
          <w:kern w:val="0"/>
          <w:sz w:val="24"/>
          <w:szCs w:val="24"/>
        </w:rPr>
      </w:pPr>
      <w:r w:rsidRPr="00AA1457">
        <w:rPr>
          <w:rFonts w:ascii="宋体" w:eastAsia="宋体" w:hAnsi="宋体" w:cs="宋体"/>
          <w:b/>
          <w:bCs/>
          <w:color w:val="FFFFFF"/>
          <w:kern w:val="0"/>
          <w:sz w:val="24"/>
          <w:szCs w:val="24"/>
          <w:shd w:val="clear" w:color="auto" w:fill="AAA695"/>
        </w:rPr>
        <w:t>3</w:t>
      </w:r>
      <w:r w:rsidRPr="00AA1457">
        <w:rPr>
          <w:rFonts w:ascii="宋体" w:eastAsia="宋体" w:hAnsi="宋体" w:cs="宋体"/>
          <w:b/>
          <w:bCs/>
          <w:color w:val="AAA695"/>
          <w:kern w:val="0"/>
          <w:sz w:val="27"/>
          <w:szCs w:val="27"/>
          <w:bdr w:val="none" w:sz="0" w:space="0" w:color="auto" w:frame="1"/>
        </w:rPr>
        <w:t>三维数据格式</w:t>
      </w:r>
    </w:p>
    <w:p w:rsidR="00AA1457" w:rsidRPr="00AA1457" w:rsidRDefault="00AA1457" w:rsidP="00AA1457">
      <w:pPr>
        <w:widowControl/>
        <w:shd w:val="clear" w:color="auto" w:fill="FFFFFF"/>
        <w:spacing w:line="384" w:lineRule="atLeast"/>
        <w:jc w:val="left"/>
        <w:rPr>
          <w:rFonts w:ascii="微软雅黑" w:eastAsia="微软雅黑" w:hAnsi="微软雅黑" w:cs="宋体"/>
          <w:color w:val="3E3E3E"/>
          <w:kern w:val="0"/>
          <w:sz w:val="24"/>
          <w:szCs w:val="24"/>
        </w:rPr>
      </w:pPr>
    </w:p>
    <w:p w:rsidR="00AA1457" w:rsidRPr="00AA1457" w:rsidRDefault="00AA1457" w:rsidP="00AA1457">
      <w:pPr>
        <w:widowControl/>
        <w:shd w:val="clear" w:color="auto" w:fill="FFFFFF"/>
        <w:spacing w:line="384" w:lineRule="atLeast"/>
        <w:jc w:val="left"/>
        <w:rPr>
          <w:rFonts w:ascii="微软雅黑" w:eastAsia="微软雅黑" w:hAnsi="微软雅黑" w:cs="宋体"/>
          <w:color w:val="3E3E3E"/>
          <w:kern w:val="0"/>
          <w:sz w:val="24"/>
          <w:szCs w:val="24"/>
        </w:rPr>
      </w:pPr>
      <w:r w:rsidRPr="00AA1457">
        <w:rPr>
          <w:rFonts w:ascii="微软雅黑" w:eastAsia="微软雅黑" w:hAnsi="微软雅黑" w:cs="宋体" w:hint="eastAsia"/>
          <w:b/>
          <w:bCs/>
          <w:color w:val="3E3E3E"/>
          <w:kern w:val="0"/>
          <w:sz w:val="24"/>
          <w:szCs w:val="24"/>
        </w:rPr>
        <w:t>OSGB</w:t>
      </w:r>
    </w:p>
    <w:p w:rsidR="00AA1457" w:rsidRPr="00AA1457" w:rsidRDefault="00AA1457" w:rsidP="00AA1457">
      <w:pPr>
        <w:widowControl/>
        <w:shd w:val="clear" w:color="auto" w:fill="FFFFFF"/>
        <w:spacing w:line="384" w:lineRule="atLeast"/>
        <w:jc w:val="left"/>
        <w:rPr>
          <w:rFonts w:ascii="微软雅黑" w:eastAsia="微软雅黑" w:hAnsi="微软雅黑" w:cs="宋体"/>
          <w:color w:val="3E3E3E"/>
          <w:kern w:val="0"/>
          <w:sz w:val="24"/>
          <w:szCs w:val="24"/>
        </w:rPr>
      </w:pPr>
      <w:r w:rsidRPr="00AA1457">
        <w:rPr>
          <w:rFonts w:ascii="微软雅黑" w:eastAsia="微软雅黑" w:hAnsi="微软雅黑" w:cs="宋体" w:hint="eastAsia"/>
          <w:color w:val="3E3E3E"/>
          <w:spacing w:val="15"/>
          <w:kern w:val="0"/>
          <w:szCs w:val="21"/>
        </w:rPr>
        <w:t>Open Scene Gragh Binary简称OSGB</w:t>
      </w:r>
    </w:p>
    <w:p w:rsidR="00AA1457" w:rsidRPr="00AA1457" w:rsidRDefault="00AA1457" w:rsidP="00AA1457">
      <w:pPr>
        <w:widowControl/>
        <w:shd w:val="clear" w:color="auto" w:fill="FFFFFF"/>
        <w:spacing w:line="384" w:lineRule="atLeast"/>
        <w:jc w:val="left"/>
        <w:rPr>
          <w:rFonts w:ascii="微软雅黑" w:eastAsia="微软雅黑" w:hAnsi="微软雅黑" w:cs="宋体"/>
          <w:color w:val="3E3E3E"/>
          <w:kern w:val="0"/>
          <w:sz w:val="24"/>
          <w:szCs w:val="24"/>
        </w:rPr>
      </w:pPr>
      <w:r w:rsidRPr="00AA1457">
        <w:rPr>
          <w:rFonts w:ascii="微软雅黑" w:eastAsia="微软雅黑" w:hAnsi="微软雅黑" w:cs="宋体" w:hint="eastAsia"/>
          <w:color w:val="3E3E3E"/>
          <w:spacing w:val="15"/>
          <w:kern w:val="0"/>
          <w:szCs w:val="21"/>
        </w:rPr>
        <w:t>OSGB由</w:t>
      </w:r>
      <w:r w:rsidRPr="00AA1457">
        <w:rPr>
          <w:rFonts w:ascii="微软雅黑" w:eastAsia="微软雅黑" w:hAnsi="微软雅黑" w:cs="宋体" w:hint="eastAsia"/>
          <w:b/>
          <w:bCs/>
          <w:color w:val="3E3E3E"/>
          <w:spacing w:val="15"/>
          <w:kern w:val="0"/>
          <w:szCs w:val="21"/>
        </w:rPr>
        <w:t>Smart3D</w:t>
      </w:r>
      <w:r w:rsidRPr="00AA1457">
        <w:rPr>
          <w:rFonts w:ascii="微软雅黑" w:eastAsia="微软雅黑" w:hAnsi="微软雅黑" w:cs="宋体" w:hint="eastAsia"/>
          <w:color w:val="3E3E3E"/>
          <w:spacing w:val="15"/>
          <w:kern w:val="0"/>
          <w:szCs w:val="21"/>
        </w:rPr>
        <w:t>处理的倾斜三维模型数据，它是由二进制存贮的、带有嵌入式链接纹理数据（.jpg）的OSGB格式。</w:t>
      </w:r>
    </w:p>
    <w:p w:rsidR="00AA1457" w:rsidRPr="00AA1457" w:rsidRDefault="00AA1457" w:rsidP="00AA1457">
      <w:pPr>
        <w:widowControl/>
        <w:shd w:val="clear" w:color="auto" w:fill="FFFFFF"/>
        <w:spacing w:line="384" w:lineRule="atLeast"/>
        <w:jc w:val="left"/>
        <w:rPr>
          <w:rFonts w:ascii="微软雅黑" w:eastAsia="微软雅黑" w:hAnsi="微软雅黑" w:cs="宋体"/>
          <w:color w:val="3E3E3E"/>
          <w:kern w:val="0"/>
          <w:sz w:val="24"/>
          <w:szCs w:val="24"/>
        </w:rPr>
      </w:pPr>
      <w:r w:rsidRPr="00AA1457">
        <w:rPr>
          <w:rFonts w:ascii="微软雅黑" w:eastAsia="微软雅黑" w:hAnsi="微软雅黑" w:cs="宋体" w:hint="eastAsia"/>
          <w:b/>
          <w:bCs/>
          <w:color w:val="3E3E3E"/>
          <w:kern w:val="0"/>
          <w:sz w:val="24"/>
          <w:szCs w:val="24"/>
        </w:rPr>
        <w:t>OBJ</w:t>
      </w:r>
    </w:p>
    <w:p w:rsidR="00AA1457" w:rsidRPr="00AA1457" w:rsidRDefault="00AA1457" w:rsidP="00AA1457">
      <w:pPr>
        <w:widowControl/>
        <w:shd w:val="clear" w:color="auto" w:fill="FFFFFF"/>
        <w:spacing w:line="384" w:lineRule="atLeast"/>
        <w:jc w:val="left"/>
        <w:rPr>
          <w:rFonts w:ascii="微软雅黑" w:eastAsia="微软雅黑" w:hAnsi="微软雅黑" w:cs="宋体"/>
          <w:color w:val="3E3E3E"/>
          <w:kern w:val="0"/>
          <w:sz w:val="24"/>
          <w:szCs w:val="24"/>
        </w:rPr>
      </w:pPr>
      <w:r w:rsidRPr="00AA1457">
        <w:rPr>
          <w:rFonts w:ascii="微软雅黑" w:eastAsia="微软雅黑" w:hAnsi="微软雅黑" w:cs="宋体" w:hint="eastAsia"/>
          <w:color w:val="3E3E3E"/>
          <w:spacing w:val="15"/>
          <w:kern w:val="0"/>
          <w:szCs w:val="21"/>
        </w:rPr>
        <w:t> OBJ文件是Alias|Wavefront公司为它的一套基于工作站的3D建模和动画软件"AdvancedVisualizer"开发的一种标准3D模型文件格式，很适合用于3D软件模型之间的互导。</w:t>
      </w:r>
    </w:p>
    <w:p w:rsidR="00AA1457" w:rsidRPr="00AA1457" w:rsidRDefault="00AA1457" w:rsidP="00AA1457">
      <w:pPr>
        <w:widowControl/>
        <w:shd w:val="clear" w:color="auto" w:fill="FFFFFF"/>
        <w:spacing w:line="384" w:lineRule="atLeast"/>
        <w:jc w:val="left"/>
        <w:rPr>
          <w:rFonts w:ascii="微软雅黑" w:eastAsia="微软雅黑" w:hAnsi="微软雅黑" w:cs="宋体"/>
          <w:color w:val="3E3E3E"/>
          <w:kern w:val="0"/>
          <w:sz w:val="24"/>
          <w:szCs w:val="24"/>
        </w:rPr>
      </w:pPr>
      <w:r w:rsidRPr="00AA1457">
        <w:rPr>
          <w:rFonts w:ascii="微软雅黑" w:eastAsia="微软雅黑" w:hAnsi="微软雅黑" w:cs="宋体" w:hint="eastAsia"/>
          <w:color w:val="3E3E3E"/>
          <w:spacing w:val="15"/>
          <w:kern w:val="0"/>
          <w:szCs w:val="21"/>
        </w:rPr>
        <w:t>三维模型的一个万能格式，大部分三维软件都支持。</w:t>
      </w:r>
    </w:p>
    <w:p w:rsidR="00AA1457" w:rsidRPr="00AA1457" w:rsidRDefault="00AA1457" w:rsidP="00AA1457">
      <w:pPr>
        <w:widowControl/>
        <w:shd w:val="clear" w:color="auto" w:fill="FFFFFF"/>
        <w:spacing w:line="384" w:lineRule="atLeast"/>
        <w:jc w:val="left"/>
        <w:rPr>
          <w:rFonts w:ascii="微软雅黑" w:eastAsia="微软雅黑" w:hAnsi="微软雅黑" w:cs="宋体"/>
          <w:color w:val="3E3E3E"/>
          <w:kern w:val="0"/>
          <w:sz w:val="24"/>
          <w:szCs w:val="24"/>
        </w:rPr>
      </w:pPr>
      <w:r w:rsidRPr="00AA1457">
        <w:rPr>
          <w:rFonts w:ascii="微软雅黑" w:eastAsia="微软雅黑" w:hAnsi="微软雅黑" w:cs="宋体" w:hint="eastAsia"/>
          <w:color w:val="3E3E3E"/>
          <w:spacing w:val="15"/>
          <w:kern w:val="0"/>
          <w:szCs w:val="21"/>
        </w:rPr>
        <w:t>一个obj文件一般包含obj，mtl，jpg三个文件</w:t>
      </w:r>
    </w:p>
    <w:p w:rsidR="00AA1457" w:rsidRPr="00AA1457" w:rsidRDefault="00ED6B30" w:rsidP="00AA1457">
      <w:pPr>
        <w:widowControl/>
        <w:shd w:val="clear" w:color="auto" w:fill="FFFFFF"/>
        <w:spacing w:line="384" w:lineRule="atLeast"/>
        <w:jc w:val="center"/>
        <w:rPr>
          <w:rFonts w:ascii="微软雅黑" w:eastAsia="微软雅黑" w:hAnsi="微软雅黑" w:cs="宋体"/>
          <w:color w:val="3E3E3E"/>
          <w:kern w:val="0"/>
          <w:sz w:val="24"/>
          <w:szCs w:val="24"/>
        </w:rPr>
      </w:pPr>
      <w:r w:rsidRPr="00ED6B30">
        <w:rPr>
          <w:rFonts w:ascii="微软雅黑" w:eastAsia="微软雅黑" w:hAnsi="微软雅黑" w:cs="宋体"/>
          <w:noProof/>
          <w:color w:val="3E3E3E"/>
          <w:kern w:val="0"/>
          <w:sz w:val="24"/>
          <w:szCs w:val="24"/>
        </w:rPr>
        <w:lastRenderedPageBreak/>
        <w:drawing>
          <wp:inline distT="0" distB="0" distL="0" distR="0">
            <wp:extent cx="2362200" cy="1438275"/>
            <wp:effectExtent l="0" t="0" r="0" b="9525"/>
            <wp:docPr id="19" name="图片 19" descr="C:\Users\lj\AppData\Local\Temp\WeChat Files\61e9d62d00131be10ce2fd7ca7ae17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lj\AppData\Local\Temp\WeChat Files\61e9d62d00131be10ce2fd7ca7ae1764.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62200" cy="1438275"/>
                    </a:xfrm>
                    <a:prstGeom prst="rect">
                      <a:avLst/>
                    </a:prstGeom>
                    <a:noFill/>
                    <a:ln>
                      <a:noFill/>
                    </a:ln>
                  </pic:spPr>
                </pic:pic>
              </a:graphicData>
            </a:graphic>
          </wp:inline>
        </w:drawing>
      </w:r>
    </w:p>
    <w:p w:rsidR="00AA1457" w:rsidRPr="00AA1457" w:rsidRDefault="00AA1457" w:rsidP="00AA1457">
      <w:pPr>
        <w:widowControl/>
        <w:shd w:val="clear" w:color="auto" w:fill="FFFFFF"/>
        <w:spacing w:line="384" w:lineRule="atLeast"/>
        <w:jc w:val="left"/>
        <w:rPr>
          <w:rFonts w:ascii="微软雅黑" w:eastAsia="微软雅黑" w:hAnsi="微软雅黑" w:cs="宋体"/>
          <w:color w:val="3E3E3E"/>
          <w:kern w:val="0"/>
          <w:sz w:val="24"/>
          <w:szCs w:val="24"/>
        </w:rPr>
      </w:pPr>
      <w:r w:rsidRPr="00AA1457">
        <w:rPr>
          <w:rFonts w:ascii="微软雅黑" w:eastAsia="微软雅黑" w:hAnsi="微软雅黑" w:cs="宋体" w:hint="eastAsia"/>
          <w:b/>
          <w:bCs/>
          <w:color w:val="3E3E3E"/>
          <w:spacing w:val="15"/>
          <w:kern w:val="0"/>
          <w:szCs w:val="21"/>
        </w:rPr>
        <w:t>.jpg为纹理图片</w:t>
      </w:r>
    </w:p>
    <w:p w:rsidR="00AA1457" w:rsidRPr="00AA1457" w:rsidRDefault="00AA1457" w:rsidP="00AA1457">
      <w:pPr>
        <w:widowControl/>
        <w:shd w:val="clear" w:color="auto" w:fill="FFFFFF"/>
        <w:spacing w:line="384" w:lineRule="atLeast"/>
        <w:jc w:val="left"/>
        <w:rPr>
          <w:rFonts w:ascii="微软雅黑" w:eastAsia="微软雅黑" w:hAnsi="微软雅黑" w:cs="宋体"/>
          <w:color w:val="3E3E3E"/>
          <w:kern w:val="0"/>
          <w:sz w:val="24"/>
          <w:szCs w:val="24"/>
        </w:rPr>
      </w:pPr>
      <w:r w:rsidRPr="00AA1457">
        <w:rPr>
          <w:rFonts w:ascii="微软雅黑" w:eastAsia="微软雅黑" w:hAnsi="微软雅黑" w:cs="宋体" w:hint="eastAsia"/>
          <w:color w:val="3E3E3E"/>
          <w:spacing w:val="15"/>
          <w:kern w:val="0"/>
          <w:szCs w:val="21"/>
        </w:rPr>
        <w:t>Smart3D里面生成的模型需要修饰，可以输出OBJ格式，之后就可以导入到3dsMax或者其他软件进行处理编辑。</w:t>
      </w:r>
    </w:p>
    <w:p w:rsidR="00AA1457" w:rsidRPr="00AA1457" w:rsidRDefault="00AA1457" w:rsidP="00AA1457">
      <w:pPr>
        <w:widowControl/>
        <w:shd w:val="clear" w:color="auto" w:fill="FFFFFF"/>
        <w:spacing w:line="384" w:lineRule="atLeast"/>
        <w:jc w:val="left"/>
        <w:rPr>
          <w:rFonts w:ascii="微软雅黑" w:eastAsia="微软雅黑" w:hAnsi="微软雅黑" w:cs="宋体"/>
          <w:color w:val="3E3E3E"/>
          <w:kern w:val="0"/>
          <w:sz w:val="24"/>
          <w:szCs w:val="24"/>
        </w:rPr>
      </w:pPr>
      <w:r w:rsidRPr="00AA1457">
        <w:rPr>
          <w:rFonts w:ascii="微软雅黑" w:eastAsia="微软雅黑" w:hAnsi="微软雅黑" w:cs="宋体" w:hint="eastAsia"/>
          <w:b/>
          <w:bCs/>
          <w:color w:val="3E3E3E"/>
          <w:kern w:val="0"/>
          <w:sz w:val="24"/>
          <w:szCs w:val="24"/>
        </w:rPr>
        <w:t>3DS</w:t>
      </w:r>
    </w:p>
    <w:p w:rsidR="00AA1457" w:rsidRPr="00AA1457" w:rsidRDefault="00AA1457" w:rsidP="00AA1457">
      <w:pPr>
        <w:widowControl/>
        <w:shd w:val="clear" w:color="auto" w:fill="FFFFFF"/>
        <w:spacing w:line="384" w:lineRule="atLeast"/>
        <w:jc w:val="left"/>
        <w:rPr>
          <w:rFonts w:ascii="微软雅黑" w:eastAsia="微软雅黑" w:hAnsi="微软雅黑" w:cs="宋体"/>
          <w:color w:val="3E3E3E"/>
          <w:kern w:val="0"/>
          <w:sz w:val="24"/>
          <w:szCs w:val="24"/>
        </w:rPr>
      </w:pPr>
      <w:r w:rsidRPr="00AA1457">
        <w:rPr>
          <w:rFonts w:ascii="微软雅黑" w:eastAsia="微软雅黑" w:hAnsi="微软雅黑" w:cs="宋体" w:hint="eastAsia"/>
          <w:color w:val="3E3E3E"/>
          <w:spacing w:val="15"/>
          <w:kern w:val="0"/>
          <w:szCs w:val="21"/>
        </w:rPr>
        <w:t>.3ds是3Dmax的衍生文件格式。</w:t>
      </w:r>
    </w:p>
    <w:p w:rsidR="00AA1457" w:rsidRDefault="00AA1457" w:rsidP="00AA1457">
      <w:pPr>
        <w:widowControl/>
        <w:shd w:val="clear" w:color="auto" w:fill="FFFFFF"/>
        <w:spacing w:line="384" w:lineRule="atLeast"/>
        <w:jc w:val="left"/>
        <w:rPr>
          <w:rFonts w:ascii="微软雅黑" w:eastAsia="微软雅黑" w:hAnsi="微软雅黑" w:cs="宋体"/>
          <w:color w:val="333333"/>
          <w:spacing w:val="15"/>
          <w:kern w:val="0"/>
          <w:szCs w:val="21"/>
        </w:rPr>
      </w:pPr>
      <w:r w:rsidRPr="00AA1457">
        <w:rPr>
          <w:rFonts w:ascii="微软雅黑" w:eastAsia="微软雅黑" w:hAnsi="微软雅黑" w:cs="宋体" w:hint="eastAsia"/>
          <w:color w:val="333333"/>
          <w:spacing w:val="15"/>
          <w:kern w:val="0"/>
          <w:szCs w:val="21"/>
        </w:rPr>
        <w:t>做完MAX的场景文件后可导出成3ds格式，可与其他建模软件兼容，也可用于渲染。</w:t>
      </w:r>
    </w:p>
    <w:p w:rsidR="00ED6B30" w:rsidRDefault="00ED6B30" w:rsidP="00AA1457">
      <w:pPr>
        <w:widowControl/>
        <w:shd w:val="clear" w:color="auto" w:fill="FFFFFF"/>
        <w:spacing w:line="384" w:lineRule="atLeast"/>
        <w:jc w:val="left"/>
        <w:rPr>
          <w:rFonts w:ascii="微软雅黑" w:eastAsia="微软雅黑" w:hAnsi="微软雅黑" w:cs="宋体"/>
          <w:color w:val="333333"/>
          <w:spacing w:val="15"/>
          <w:kern w:val="0"/>
          <w:szCs w:val="21"/>
        </w:rPr>
      </w:pPr>
    </w:p>
    <w:p w:rsidR="00ED6B30" w:rsidRPr="00AA1457" w:rsidRDefault="00ED6B30" w:rsidP="00AA1457">
      <w:pPr>
        <w:widowControl/>
        <w:shd w:val="clear" w:color="auto" w:fill="FFFFFF"/>
        <w:spacing w:line="384" w:lineRule="atLeast"/>
        <w:jc w:val="left"/>
        <w:rPr>
          <w:rFonts w:ascii="微软雅黑" w:eastAsia="微软雅黑" w:hAnsi="微软雅黑" w:cs="宋体" w:hint="eastAsia"/>
          <w:color w:val="3E3E3E"/>
          <w:kern w:val="0"/>
          <w:sz w:val="24"/>
          <w:szCs w:val="24"/>
        </w:rPr>
      </w:pPr>
    </w:p>
    <w:p w:rsidR="004B2515" w:rsidRDefault="00ED6B30" w:rsidP="00ED6B30">
      <w:pPr>
        <w:ind w:firstLineChars="600" w:firstLine="1260"/>
      </w:pPr>
      <w:r w:rsidRPr="00FF6B93">
        <w:rPr>
          <w:rFonts w:ascii="Arial" w:eastAsia="微软雅黑" w:hAnsi="Arial" w:cs="Arial"/>
          <w:color w:val="888888"/>
          <w:kern w:val="0"/>
          <w:szCs w:val="21"/>
          <w:shd w:val="clear" w:color="auto" w:fill="FFFFFF"/>
        </w:rPr>
        <w:t>一文章源于网络收集而来，版权归原创者所有，如有侵权请及时联系立即删除</w:t>
      </w:r>
    </w:p>
    <w:sectPr w:rsidR="004B25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EBC"/>
    <w:rsid w:val="004B2515"/>
    <w:rsid w:val="00AA1457"/>
    <w:rsid w:val="00BC7EBC"/>
    <w:rsid w:val="00ED6B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D4B829-CED3-4AA0-B040-C91352C75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Char"/>
    <w:uiPriority w:val="9"/>
    <w:qFormat/>
    <w:rsid w:val="00AA1457"/>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AA1457"/>
    <w:rPr>
      <w:rFonts w:ascii="宋体" w:eastAsia="宋体" w:hAnsi="宋体" w:cs="宋体"/>
      <w:b/>
      <w:bCs/>
      <w:kern w:val="0"/>
      <w:sz w:val="36"/>
      <w:szCs w:val="36"/>
    </w:rPr>
  </w:style>
  <w:style w:type="character" w:customStyle="1" w:styleId="richmediameta">
    <w:name w:val="rich_media_meta"/>
    <w:basedOn w:val="a0"/>
    <w:rsid w:val="00AA1457"/>
  </w:style>
  <w:style w:type="character" w:customStyle="1" w:styleId="apple-converted-space">
    <w:name w:val="apple-converted-space"/>
    <w:basedOn w:val="a0"/>
    <w:rsid w:val="00AA1457"/>
  </w:style>
  <w:style w:type="character" w:styleId="a3">
    <w:name w:val="Emphasis"/>
    <w:basedOn w:val="a0"/>
    <w:uiPriority w:val="20"/>
    <w:qFormat/>
    <w:rsid w:val="00AA1457"/>
    <w:rPr>
      <w:i/>
      <w:iCs/>
    </w:rPr>
  </w:style>
  <w:style w:type="character" w:styleId="a4">
    <w:name w:val="Hyperlink"/>
    <w:basedOn w:val="a0"/>
    <w:uiPriority w:val="99"/>
    <w:semiHidden/>
    <w:unhideWhenUsed/>
    <w:rsid w:val="00AA1457"/>
    <w:rPr>
      <w:color w:val="0000FF"/>
      <w:u w:val="single"/>
    </w:rPr>
  </w:style>
  <w:style w:type="paragraph" w:styleId="a5">
    <w:name w:val="Normal (Web)"/>
    <w:basedOn w:val="a"/>
    <w:uiPriority w:val="99"/>
    <w:semiHidden/>
    <w:unhideWhenUsed/>
    <w:rsid w:val="00AA1457"/>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AA14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1931529">
      <w:bodyDiv w:val="1"/>
      <w:marLeft w:val="0"/>
      <w:marRight w:val="0"/>
      <w:marTop w:val="0"/>
      <w:marBottom w:val="0"/>
      <w:divBdr>
        <w:top w:val="none" w:sz="0" w:space="0" w:color="auto"/>
        <w:left w:val="none" w:sz="0" w:space="0" w:color="auto"/>
        <w:bottom w:val="none" w:sz="0" w:space="0" w:color="auto"/>
        <w:right w:val="none" w:sz="0" w:space="0" w:color="auto"/>
      </w:divBdr>
      <w:divsChild>
        <w:div w:id="335041376">
          <w:marLeft w:val="0"/>
          <w:marRight w:val="0"/>
          <w:marTop w:val="0"/>
          <w:marBottom w:val="270"/>
          <w:divBdr>
            <w:top w:val="none" w:sz="0" w:space="0" w:color="auto"/>
            <w:left w:val="none" w:sz="0" w:space="0" w:color="auto"/>
            <w:bottom w:val="none" w:sz="0" w:space="0" w:color="auto"/>
            <w:right w:val="none" w:sz="0" w:space="0" w:color="auto"/>
          </w:divBdr>
        </w:div>
        <w:div w:id="9727533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gif"/><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hyperlink" Target="https://mp.weixin.qq.com/s?__biz=MzAxNTk1Nzg2OA==&amp;mid=2247484296&amp;idx=1&amp;sn=eff97dfee95318e4da02830c02cfc435&amp;chksm=9bfd698bac8ae09dabb203ca2e330068799857b065be8e06a72e71c9bc4c84112a85385aba0a&amp;scene=27&amp;key=94fc40b855099b3dacc92366e3a1fba4c3d2638b43767553293f435534da5ac3b825879c822872f16eadb434fba1a51ca5d5f259bbecf647a90687ede9135e957cfc4a1286ba2a26b078740d24b2ed91&amp;ascene=7&amp;uin=MjcwMjI2ODQ4MA%3D%3D&amp;devicetype=Windows+10&amp;version=6206021b&amp;lang=zh_CN&amp;pass_ticket=MK4NsrmquV9Enp16wRr8VlV9K%2FzBaD2TYJNa%2Bh2Wmm9NnLCwV9ardreOKyRxAddC&amp;winzoom=1" TargetMode="Externa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378</Words>
  <Characters>2161</Characters>
  <Application>Microsoft Office Word</Application>
  <DocSecurity>0</DocSecurity>
  <Lines>18</Lines>
  <Paragraphs>5</Paragraphs>
  <ScaleCrop>false</ScaleCrop>
  <Company/>
  <LinksUpToDate>false</LinksUpToDate>
  <CharactersWithSpaces>2534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4</cp:revision>
  <dcterms:created xsi:type="dcterms:W3CDTF">2018-04-27T08:13:00Z</dcterms:created>
  <dcterms:modified xsi:type="dcterms:W3CDTF">2018-04-27T08:22:00Z</dcterms:modified>
</cp:coreProperties>
</file>